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1FEDF" w14:textId="204C31C3" w:rsidR="004227BF" w:rsidRDefault="00211475" w:rsidP="004227BF">
      <w:pPr>
        <w:spacing w:after="240" w:line="300" w:lineRule="atLeast"/>
        <w:rPr>
          <w:rFonts w:ascii="Arial" w:eastAsia="Calibri" w:hAnsi="Arial" w:cs="Arial"/>
          <w:b/>
          <w:bCs/>
          <w:color w:val="333333"/>
          <w:sz w:val="20"/>
          <w:szCs w:val="20"/>
          <w:lang w:eastAsia="sl-SI"/>
        </w:rPr>
      </w:pPr>
      <w:r>
        <w:rPr>
          <w:rFonts w:ascii="Arial" w:eastAsia="Calibri" w:hAnsi="Arial" w:cs="Arial"/>
          <w:b/>
          <w:bCs/>
          <w:noProof/>
          <w:color w:val="333333"/>
          <w:sz w:val="20"/>
          <w:szCs w:val="20"/>
          <w:lang w:eastAsia="sl-SI"/>
        </w:rPr>
        <w:drawing>
          <wp:inline distT="0" distB="0" distL="0" distR="0" wp14:anchorId="261DD26B" wp14:editId="4B420571">
            <wp:extent cx="5759450" cy="2432050"/>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avaPO_1.jpg"/>
                    <pic:cNvPicPr/>
                  </pic:nvPicPr>
                  <pic:blipFill>
                    <a:blip r:embed="rId8">
                      <a:extLst>
                        <a:ext uri="{28A0092B-C50C-407E-A947-70E740481C1C}">
                          <a14:useLocalDpi xmlns:a14="http://schemas.microsoft.com/office/drawing/2010/main" val="0"/>
                        </a:ext>
                      </a:extLst>
                    </a:blip>
                    <a:stretch>
                      <a:fillRect/>
                    </a:stretch>
                  </pic:blipFill>
                  <pic:spPr>
                    <a:xfrm>
                      <a:off x="0" y="0"/>
                      <a:ext cx="5759450" cy="2432050"/>
                    </a:xfrm>
                    <a:prstGeom prst="rect">
                      <a:avLst/>
                    </a:prstGeom>
                  </pic:spPr>
                </pic:pic>
              </a:graphicData>
            </a:graphic>
          </wp:inline>
        </w:drawing>
      </w:r>
    </w:p>
    <w:p w14:paraId="07C286C8" w14:textId="77777777" w:rsidR="008B4C96" w:rsidRPr="00F30873" w:rsidRDefault="003840F1" w:rsidP="008B4C96">
      <w:pPr>
        <w:jc w:val="both"/>
        <w:rPr>
          <w:sz w:val="24"/>
          <w:szCs w:val="24"/>
        </w:rPr>
      </w:pPr>
      <w:r w:rsidRPr="00F30873">
        <w:rPr>
          <w:sz w:val="24"/>
          <w:szCs w:val="24"/>
        </w:rPr>
        <w:t>Območna Gospodarska zbornica Postojna želi z</w:t>
      </w:r>
      <w:r w:rsidR="008B4C96" w:rsidRPr="00F30873">
        <w:rPr>
          <w:sz w:val="24"/>
          <w:szCs w:val="24"/>
        </w:rPr>
        <w:t xml:space="preserve"> vsakoletnimi razpisi</w:t>
      </w:r>
      <w:r w:rsidRPr="00F30873">
        <w:rPr>
          <w:sz w:val="24"/>
          <w:szCs w:val="24"/>
        </w:rPr>
        <w:t xml:space="preserve"> za izbor najboljše inovacije v Primorsko-notranjski regiji</w:t>
      </w:r>
      <w:r w:rsidR="008B4C96" w:rsidRPr="00F30873">
        <w:rPr>
          <w:sz w:val="24"/>
          <w:szCs w:val="24"/>
        </w:rPr>
        <w:t>,</w:t>
      </w:r>
      <w:r w:rsidRPr="00F30873">
        <w:rPr>
          <w:sz w:val="24"/>
          <w:szCs w:val="24"/>
        </w:rPr>
        <w:t xml:space="preserve"> </w:t>
      </w:r>
      <w:r w:rsidR="008B4C96" w:rsidRPr="00F30873">
        <w:rPr>
          <w:sz w:val="24"/>
          <w:szCs w:val="24"/>
        </w:rPr>
        <w:t>spodbujati inovativno razmišljanje pri ljudeh v vseh okoljih, dvigati stopnjo razvitosti inovativnega okolja kot tudi izboljševati okolje v katerem delujemo in živimo.</w:t>
      </w:r>
    </w:p>
    <w:p w14:paraId="12515238" w14:textId="77777777" w:rsidR="00AC7CFF" w:rsidRDefault="008B4C96" w:rsidP="003840F1">
      <w:pPr>
        <w:jc w:val="both"/>
        <w:rPr>
          <w:rFonts w:ascii="Tahoma" w:hAnsi="Tahoma" w:cs="Tahoma"/>
          <w:sz w:val="24"/>
          <w:szCs w:val="24"/>
        </w:rPr>
      </w:pPr>
      <w:r w:rsidRPr="00F30873">
        <w:rPr>
          <w:sz w:val="24"/>
          <w:szCs w:val="24"/>
        </w:rPr>
        <w:t xml:space="preserve">Na letošnji </w:t>
      </w:r>
      <w:r w:rsidR="00B041E9" w:rsidRPr="00F30873">
        <w:rPr>
          <w:sz w:val="24"/>
          <w:szCs w:val="24"/>
        </w:rPr>
        <w:t>16</w:t>
      </w:r>
      <w:r w:rsidR="00D01D91" w:rsidRPr="00F30873">
        <w:rPr>
          <w:sz w:val="24"/>
          <w:szCs w:val="24"/>
        </w:rPr>
        <w:t xml:space="preserve">. </w:t>
      </w:r>
      <w:r w:rsidRPr="00F30873">
        <w:rPr>
          <w:sz w:val="24"/>
          <w:szCs w:val="24"/>
        </w:rPr>
        <w:t>razpis</w:t>
      </w:r>
      <w:r w:rsidR="00D01D91" w:rsidRPr="00F30873">
        <w:rPr>
          <w:sz w:val="24"/>
          <w:szCs w:val="24"/>
        </w:rPr>
        <w:t xml:space="preserve"> Območne gospodarske zbornice Postojna za izbor najboljših inovacij v Primorsko-notranjski regiji</w:t>
      </w:r>
      <w:r w:rsidRPr="00F30873">
        <w:rPr>
          <w:sz w:val="24"/>
          <w:szCs w:val="24"/>
        </w:rPr>
        <w:t xml:space="preserve"> </w:t>
      </w:r>
      <w:r w:rsidR="00B041E9" w:rsidRPr="00F30873">
        <w:rPr>
          <w:sz w:val="24"/>
          <w:szCs w:val="24"/>
        </w:rPr>
        <w:t>2018 je prispelo 11 prijav,</w:t>
      </w:r>
      <w:r w:rsidR="00D01D91" w:rsidRPr="00F30873">
        <w:rPr>
          <w:sz w:val="24"/>
          <w:szCs w:val="24"/>
        </w:rPr>
        <w:t xml:space="preserve"> v katerih je sodelovalo  </w:t>
      </w:r>
      <w:r w:rsidR="00010C7D" w:rsidRPr="00F30873">
        <w:rPr>
          <w:sz w:val="24"/>
          <w:szCs w:val="24"/>
        </w:rPr>
        <w:t xml:space="preserve">24 </w:t>
      </w:r>
      <w:r w:rsidR="00D01D91" w:rsidRPr="00F30873">
        <w:rPr>
          <w:sz w:val="24"/>
          <w:szCs w:val="24"/>
        </w:rPr>
        <w:t>inovatorjev.</w:t>
      </w:r>
      <w:r w:rsidR="00D01D91">
        <w:rPr>
          <w:rFonts w:ascii="Tahoma" w:hAnsi="Tahoma" w:cs="Tahoma"/>
          <w:sz w:val="24"/>
          <w:szCs w:val="24"/>
        </w:rPr>
        <w:t xml:space="preserve"> </w:t>
      </w:r>
    </w:p>
    <w:p w14:paraId="078F3F77" w14:textId="77777777" w:rsidR="002E04B4" w:rsidRPr="005D691E" w:rsidRDefault="006E02ED" w:rsidP="002E04B4">
      <w:pPr>
        <w:widowControl w:val="0"/>
        <w:pBdr>
          <w:top w:val="single" w:sz="4" w:space="1" w:color="auto"/>
          <w:left w:val="single" w:sz="4" w:space="4" w:color="auto"/>
          <w:bottom w:val="single" w:sz="4" w:space="1" w:color="auto"/>
          <w:right w:val="single" w:sz="4" w:space="4" w:color="auto"/>
        </w:pBdr>
        <w:shd w:val="clear" w:color="auto" w:fill="FFD966"/>
        <w:tabs>
          <w:tab w:val="left" w:pos="1134"/>
        </w:tabs>
        <w:spacing w:after="0" w:line="240" w:lineRule="auto"/>
        <w:ind w:right="-564"/>
        <w:jc w:val="both"/>
        <w:rPr>
          <w:rFonts w:ascii="Calibri" w:eastAsia="Times New Roman" w:hAnsi="Calibri" w:cs="Times New Roman"/>
          <w:b/>
          <w:bCs/>
          <w:i/>
          <w:iCs/>
          <w:sz w:val="28"/>
          <w:lang w:val="en-GB"/>
        </w:rPr>
      </w:pPr>
      <w:r>
        <w:rPr>
          <w:rFonts w:ascii="Calibri" w:hAnsi="Calibri" w:cs="Arial"/>
          <w:b/>
          <w:color w:val="FF0000"/>
          <w:sz w:val="26"/>
          <w:szCs w:val="26"/>
          <w:lang w:val="pl-PL"/>
        </w:rPr>
        <w:t xml:space="preserve"> </w:t>
      </w:r>
      <w:r w:rsidR="002E04B4" w:rsidRPr="005D691E">
        <w:rPr>
          <w:rFonts w:ascii="Calibri" w:eastAsia="Times New Roman" w:hAnsi="Calibri" w:cs="Times New Roman"/>
          <w:b/>
          <w:color w:val="FF0000"/>
          <w:lang w:val="en-GB"/>
        </w:rPr>
        <w:t> </w:t>
      </w:r>
      <w:proofErr w:type="spellStart"/>
      <w:r w:rsidR="002E04B4" w:rsidRPr="005D691E">
        <w:rPr>
          <w:rFonts w:ascii="Calibri" w:eastAsia="Times New Roman" w:hAnsi="Calibri" w:cs="Times New Roman"/>
          <w:b/>
          <w:bCs/>
          <w:i/>
          <w:iCs/>
          <w:sz w:val="28"/>
          <w:lang w:val="en-GB"/>
        </w:rPr>
        <w:t>Zlato</w:t>
      </w:r>
      <w:proofErr w:type="spellEnd"/>
      <w:r w:rsidR="002E04B4" w:rsidRPr="005D691E">
        <w:rPr>
          <w:rFonts w:ascii="Calibri" w:eastAsia="Times New Roman" w:hAnsi="Calibri" w:cs="Times New Roman"/>
          <w:b/>
          <w:bCs/>
          <w:i/>
          <w:iCs/>
          <w:sz w:val="28"/>
          <w:lang w:val="en-GB"/>
        </w:rPr>
        <w:t xml:space="preserve"> </w:t>
      </w:r>
      <w:proofErr w:type="spellStart"/>
      <w:r w:rsidR="002E04B4" w:rsidRPr="005D691E">
        <w:rPr>
          <w:rFonts w:ascii="Calibri" w:eastAsia="Times New Roman" w:hAnsi="Calibri" w:cs="Times New Roman"/>
          <w:b/>
          <w:bCs/>
          <w:i/>
          <w:iCs/>
          <w:sz w:val="28"/>
          <w:lang w:val="en-GB"/>
        </w:rPr>
        <w:t>priznanje</w:t>
      </w:r>
      <w:proofErr w:type="spellEnd"/>
    </w:p>
    <w:p w14:paraId="1D82645E" w14:textId="77777777" w:rsidR="002E04B4" w:rsidRPr="005D691E" w:rsidRDefault="002E04B4" w:rsidP="002E04B4">
      <w:pPr>
        <w:widowControl w:val="0"/>
        <w:spacing w:after="0" w:line="240" w:lineRule="auto"/>
        <w:ind w:right="-564"/>
        <w:jc w:val="both"/>
        <w:rPr>
          <w:rFonts w:ascii="Calibri" w:eastAsia="Times New Roman" w:hAnsi="Calibri" w:cs="Times New Roman"/>
          <w:i/>
          <w:iCs/>
          <w:lang w:val="en-GB"/>
        </w:rPr>
      </w:pPr>
    </w:p>
    <w:p w14:paraId="2E511D1A" w14:textId="77777777" w:rsidR="002E04B4" w:rsidRPr="008C74C5" w:rsidRDefault="002E04B4" w:rsidP="002E04B4">
      <w:pPr>
        <w:widowControl w:val="0"/>
        <w:tabs>
          <w:tab w:val="left" w:pos="1134"/>
        </w:tabs>
        <w:spacing w:after="0" w:line="240" w:lineRule="auto"/>
        <w:ind w:right="-564"/>
        <w:rPr>
          <w:rFonts w:ascii="Calibri" w:eastAsia="Times New Roman" w:hAnsi="Calibri" w:cs="Times New Roman"/>
          <w:b/>
          <w:sz w:val="24"/>
          <w:szCs w:val="24"/>
          <w:lang w:val="en-GB"/>
        </w:rPr>
      </w:pPr>
      <w:r w:rsidRPr="008C74C5">
        <w:rPr>
          <w:rFonts w:ascii="Calibri" w:eastAsia="Times New Roman" w:hAnsi="Calibri" w:cs="Times New Roman"/>
          <w:i/>
          <w:iCs/>
          <w:sz w:val="24"/>
          <w:szCs w:val="24"/>
          <w:lang w:val="it-IT"/>
        </w:rPr>
        <w:t xml:space="preserve">1.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sz w:val="24"/>
          <w:szCs w:val="24"/>
          <w:lang w:val="it-IT"/>
        </w:rPr>
        <w:tab/>
      </w:r>
      <w:r w:rsidRPr="008C74C5">
        <w:rPr>
          <w:rFonts w:ascii="Calibri" w:eastAsia="Times New Roman" w:hAnsi="Calibri" w:cs="Times New Roman"/>
          <w:b/>
          <w:color w:val="1F497D"/>
          <w:sz w:val="24"/>
          <w:szCs w:val="24"/>
        </w:rPr>
        <w:t>EFOS INFORMACIJSKE REŠITVE d.o.o., Razdrto</w:t>
      </w:r>
      <w:r w:rsidRPr="008C74C5">
        <w:rPr>
          <w:rFonts w:ascii="Calibri" w:eastAsia="Times New Roman" w:hAnsi="Calibri" w:cs="Times New Roman"/>
          <w:b/>
          <w:color w:val="1F497D"/>
          <w:sz w:val="24"/>
          <w:szCs w:val="24"/>
        </w:rPr>
        <w:br/>
      </w:r>
      <w:proofErr w:type="spellStart"/>
      <w:r w:rsidRPr="008C74C5">
        <w:rPr>
          <w:rFonts w:ascii="Calibri" w:eastAsia="Times New Roman" w:hAnsi="Calibri" w:cs="Times New Roman"/>
          <w:i/>
          <w:iCs/>
          <w:sz w:val="24"/>
          <w:szCs w:val="24"/>
          <w:lang w:val="it-IT"/>
        </w:rPr>
        <w:t>avtorji</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sz w:val="24"/>
          <w:szCs w:val="24"/>
          <w:lang w:val="it-IT"/>
        </w:rPr>
        <w:t xml:space="preserve"> </w:t>
      </w:r>
      <w:r w:rsidRPr="008C74C5">
        <w:rPr>
          <w:rFonts w:ascii="Calibri" w:eastAsia="Times New Roman" w:hAnsi="Calibri" w:cs="Times New Roman"/>
          <w:b/>
          <w:bCs/>
          <w:sz w:val="24"/>
          <w:szCs w:val="24"/>
          <w:lang w:val="it-IT"/>
        </w:rPr>
        <w:tab/>
      </w:r>
      <w:r w:rsidRPr="008C74C5">
        <w:rPr>
          <w:rFonts w:ascii="Calibri" w:eastAsia="Times New Roman" w:hAnsi="Calibri" w:cs="Times New Roman"/>
          <w:b/>
          <w:bCs/>
          <w:sz w:val="24"/>
          <w:szCs w:val="24"/>
        </w:rPr>
        <w:t>MAG. MATEJ ŠTEFANČIČ, DR. KATARINA MELE, DR. MATEJA ŠTEFANČIČ, DR. DORJAN ŠUC, DEJAN JERIČ, MITJA STROJANŠEK</w:t>
      </w:r>
    </w:p>
    <w:p w14:paraId="78D635B3"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Times New Roman" w:eastAsia="Times New Roman" w:hAnsi="Times New Roman" w:cs="Times New Roman"/>
          <w:sz w:val="24"/>
          <w:szCs w:val="24"/>
          <w:lang w:val="en-GB"/>
        </w:rPr>
        <w:t xml:space="preserve"> </w:t>
      </w:r>
      <w:r w:rsidRPr="008C74C5">
        <w:rPr>
          <w:rFonts w:ascii="Times New Roman" w:eastAsia="Times New Roman" w:hAnsi="Times New Roman" w:cs="Times New Roman"/>
          <w:sz w:val="24"/>
          <w:szCs w:val="24"/>
          <w:lang w:val="en-GB"/>
        </w:rPr>
        <w:tab/>
      </w:r>
      <w:r w:rsidRPr="008C74C5">
        <w:rPr>
          <w:rFonts w:ascii="Calibri" w:eastAsia="Times New Roman" w:hAnsi="Calibri" w:cs="Times New Roman"/>
          <w:b/>
          <w:iCs/>
          <w:color w:val="FF0000"/>
          <w:sz w:val="24"/>
          <w:szCs w:val="24"/>
        </w:rPr>
        <w:t>TRAPVIEW, VPELJAVA UMETNE INTELIGENCE</w:t>
      </w:r>
    </w:p>
    <w:p w14:paraId="4CD70A44" w14:textId="77777777" w:rsidR="002E04B4" w:rsidRPr="008C74C5" w:rsidRDefault="002E04B4" w:rsidP="002E04B4">
      <w:pPr>
        <w:widowControl w:val="0"/>
        <w:tabs>
          <w:tab w:val="left" w:pos="1134"/>
        </w:tabs>
        <w:spacing w:after="0" w:line="240" w:lineRule="auto"/>
        <w:ind w:right="-564"/>
        <w:rPr>
          <w:rFonts w:ascii="Calibri" w:eastAsia="Times New Roman" w:hAnsi="Calibri" w:cs="Times New Roman"/>
          <w:b/>
          <w:sz w:val="24"/>
          <w:szCs w:val="24"/>
          <w:lang w:val="en-GB"/>
        </w:rPr>
      </w:pPr>
      <w:r w:rsidRPr="008C74C5">
        <w:rPr>
          <w:rFonts w:ascii="Calibri" w:eastAsia="Times New Roman" w:hAnsi="Calibri" w:cs="Times New Roman"/>
          <w:i/>
          <w:iCs/>
          <w:sz w:val="24"/>
          <w:szCs w:val="24"/>
          <w:lang w:val="it-IT"/>
        </w:rPr>
        <w:t xml:space="preserve">2.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sz w:val="24"/>
          <w:szCs w:val="24"/>
          <w:lang w:val="it-IT"/>
        </w:rPr>
        <w:tab/>
      </w:r>
      <w:r w:rsidRPr="008C74C5">
        <w:rPr>
          <w:rFonts w:ascii="Calibri" w:eastAsia="Times New Roman" w:hAnsi="Calibri" w:cs="Times New Roman"/>
          <w:b/>
          <w:color w:val="1F497D"/>
          <w:sz w:val="24"/>
          <w:szCs w:val="24"/>
        </w:rPr>
        <w:t>KOVINOPLASTIKA LOŽ D.O.O., Stari trg pri Ložu</w:t>
      </w:r>
      <w:r w:rsidRPr="008C74C5">
        <w:rPr>
          <w:rFonts w:ascii="Calibri" w:eastAsia="Times New Roman" w:hAnsi="Calibri" w:cs="Times New Roman"/>
          <w:b/>
          <w:color w:val="1F497D"/>
          <w:sz w:val="24"/>
          <w:szCs w:val="24"/>
        </w:rPr>
        <w:br/>
      </w:r>
      <w:proofErr w:type="spellStart"/>
      <w:r w:rsidRPr="008C74C5">
        <w:rPr>
          <w:rFonts w:ascii="Calibri" w:eastAsia="Times New Roman" w:hAnsi="Calibri" w:cs="Times New Roman"/>
          <w:i/>
          <w:iCs/>
          <w:sz w:val="24"/>
          <w:szCs w:val="24"/>
          <w:lang w:val="it-IT"/>
        </w:rPr>
        <w:t>avtorja</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sz w:val="24"/>
          <w:szCs w:val="24"/>
          <w:lang w:val="it-IT"/>
        </w:rPr>
        <w:t xml:space="preserve"> </w:t>
      </w:r>
      <w:r w:rsidRPr="008C74C5">
        <w:rPr>
          <w:rFonts w:ascii="Calibri" w:eastAsia="Times New Roman" w:hAnsi="Calibri" w:cs="Times New Roman"/>
          <w:b/>
          <w:bCs/>
          <w:sz w:val="24"/>
          <w:szCs w:val="24"/>
          <w:lang w:val="it-IT"/>
        </w:rPr>
        <w:tab/>
      </w:r>
      <w:r w:rsidRPr="008C74C5">
        <w:rPr>
          <w:rFonts w:ascii="Calibri" w:eastAsia="Times New Roman" w:hAnsi="Calibri" w:cs="Times New Roman"/>
          <w:b/>
          <w:bCs/>
          <w:sz w:val="24"/>
          <w:szCs w:val="24"/>
        </w:rPr>
        <w:t>PETAR TADIĆ, SAMO PETRIČ</w:t>
      </w:r>
    </w:p>
    <w:p w14:paraId="70B19E74"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Times New Roman" w:eastAsia="Times New Roman" w:hAnsi="Times New Roman" w:cs="Times New Roman"/>
          <w:sz w:val="24"/>
          <w:szCs w:val="24"/>
          <w:lang w:val="en-GB"/>
        </w:rPr>
        <w:t xml:space="preserve"> </w:t>
      </w:r>
      <w:r w:rsidRPr="008C74C5">
        <w:rPr>
          <w:rFonts w:ascii="Times New Roman" w:eastAsia="Times New Roman" w:hAnsi="Times New Roman" w:cs="Times New Roman"/>
          <w:sz w:val="24"/>
          <w:szCs w:val="24"/>
          <w:lang w:val="en-GB"/>
        </w:rPr>
        <w:tab/>
      </w:r>
      <w:r w:rsidRPr="008C74C5">
        <w:rPr>
          <w:rFonts w:ascii="Calibri" w:eastAsia="Times New Roman" w:hAnsi="Calibri" w:cs="Times New Roman"/>
          <w:b/>
          <w:iCs/>
          <w:color w:val="FF0000"/>
          <w:sz w:val="24"/>
          <w:szCs w:val="24"/>
        </w:rPr>
        <w:t>VRATNA ZAPORA COMFORT</w:t>
      </w:r>
    </w:p>
    <w:p w14:paraId="6918BA7B"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
    <w:p w14:paraId="74B6E1B6" w14:textId="77777777" w:rsidR="002E04B4" w:rsidRPr="008C74C5" w:rsidRDefault="002E04B4" w:rsidP="002E04B4">
      <w:pPr>
        <w:widowControl w:val="0"/>
        <w:tabs>
          <w:tab w:val="left" w:pos="1134"/>
        </w:tabs>
        <w:spacing w:after="0" w:line="240" w:lineRule="auto"/>
        <w:ind w:right="-564"/>
        <w:rPr>
          <w:rFonts w:ascii="Calibri" w:eastAsia="Times New Roman" w:hAnsi="Calibri" w:cs="Times New Roman"/>
          <w:b/>
          <w:sz w:val="24"/>
          <w:szCs w:val="24"/>
          <w:lang w:val="en-GB"/>
        </w:rPr>
      </w:pPr>
      <w:r w:rsidRPr="008C74C5">
        <w:rPr>
          <w:rFonts w:ascii="Calibri" w:eastAsia="Times New Roman" w:hAnsi="Calibri" w:cs="Times New Roman"/>
          <w:i/>
          <w:iCs/>
          <w:sz w:val="24"/>
          <w:szCs w:val="24"/>
          <w:lang w:val="it-IT"/>
        </w:rPr>
        <w:t xml:space="preserve">3.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sz w:val="24"/>
          <w:szCs w:val="24"/>
          <w:lang w:val="it-IT"/>
        </w:rPr>
        <w:tab/>
      </w:r>
      <w:r w:rsidRPr="008C74C5">
        <w:rPr>
          <w:rFonts w:ascii="Calibri" w:eastAsia="Times New Roman" w:hAnsi="Calibri" w:cs="Times New Roman"/>
          <w:b/>
          <w:color w:val="1F497D"/>
          <w:sz w:val="24"/>
          <w:szCs w:val="24"/>
        </w:rPr>
        <w:t>EBM-PAPST SLOVENIJA d.o.o., Podskrajnik</w:t>
      </w:r>
      <w:r w:rsidRPr="008C74C5">
        <w:rPr>
          <w:rFonts w:ascii="Calibri" w:eastAsia="Times New Roman" w:hAnsi="Calibri" w:cs="Times New Roman"/>
          <w:b/>
          <w:color w:val="1F497D"/>
          <w:sz w:val="24"/>
          <w:szCs w:val="24"/>
        </w:rPr>
        <w:br/>
      </w:r>
      <w:proofErr w:type="spellStart"/>
      <w:r w:rsidRPr="008C74C5">
        <w:rPr>
          <w:rFonts w:ascii="Calibri" w:eastAsia="Times New Roman" w:hAnsi="Calibri" w:cs="Times New Roman"/>
          <w:i/>
          <w:iCs/>
          <w:sz w:val="24"/>
          <w:szCs w:val="24"/>
          <w:lang w:val="it-IT"/>
        </w:rPr>
        <w:t>avtorji</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sz w:val="24"/>
          <w:szCs w:val="24"/>
          <w:lang w:val="it-IT"/>
        </w:rPr>
        <w:t xml:space="preserve"> </w:t>
      </w:r>
      <w:r w:rsidRPr="008C74C5">
        <w:rPr>
          <w:rFonts w:ascii="Calibri" w:eastAsia="Times New Roman" w:hAnsi="Calibri" w:cs="Times New Roman"/>
          <w:b/>
          <w:bCs/>
          <w:sz w:val="24"/>
          <w:szCs w:val="24"/>
          <w:lang w:val="it-IT"/>
        </w:rPr>
        <w:tab/>
      </w:r>
      <w:r w:rsidRPr="008C74C5">
        <w:rPr>
          <w:rFonts w:ascii="Calibri" w:eastAsia="Times New Roman" w:hAnsi="Calibri" w:cs="Times New Roman"/>
          <w:b/>
          <w:bCs/>
          <w:sz w:val="24"/>
          <w:szCs w:val="24"/>
        </w:rPr>
        <w:t>TADEJ KRANJC, ALEN TURK, MATJAŽ VELIKAJNE</w:t>
      </w:r>
    </w:p>
    <w:p w14:paraId="26FE0BF0"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Times New Roman" w:eastAsia="Times New Roman" w:hAnsi="Times New Roman" w:cs="Times New Roman"/>
          <w:sz w:val="24"/>
          <w:szCs w:val="24"/>
          <w:lang w:val="en-GB"/>
        </w:rPr>
        <w:t xml:space="preserve"> </w:t>
      </w:r>
      <w:r w:rsidRPr="008C74C5">
        <w:rPr>
          <w:rFonts w:ascii="Times New Roman" w:eastAsia="Times New Roman" w:hAnsi="Times New Roman" w:cs="Times New Roman"/>
          <w:sz w:val="24"/>
          <w:szCs w:val="24"/>
          <w:lang w:val="en-GB"/>
        </w:rPr>
        <w:tab/>
      </w:r>
      <w:r w:rsidRPr="008C74C5">
        <w:rPr>
          <w:rFonts w:ascii="Calibri" w:eastAsia="Times New Roman" w:hAnsi="Calibri" w:cs="Times New Roman"/>
          <w:b/>
          <w:iCs/>
          <w:color w:val="FF0000"/>
          <w:sz w:val="24"/>
          <w:szCs w:val="24"/>
        </w:rPr>
        <w:t>RAZVOJ VIBROIZOLACIJE MOTORJA NA VENTILATORJU ZA POMIVALNI STROJ</w:t>
      </w:r>
    </w:p>
    <w:p w14:paraId="7B1CC3BC"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
    <w:p w14:paraId="198E036D"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1F497D"/>
          <w:sz w:val="24"/>
          <w:szCs w:val="24"/>
          <w:lang w:val="en-GB"/>
        </w:rPr>
      </w:pPr>
      <w:r w:rsidRPr="008C74C5">
        <w:rPr>
          <w:rFonts w:ascii="Calibri" w:eastAsia="Times New Roman" w:hAnsi="Calibri" w:cs="Times New Roman"/>
          <w:i/>
          <w:iCs/>
          <w:sz w:val="24"/>
          <w:szCs w:val="24"/>
          <w:lang w:val="it-IT"/>
        </w:rPr>
        <w:t xml:space="preserve">4.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 xml:space="preserve">: </w:t>
      </w:r>
      <w:r w:rsidRPr="008C74C5">
        <w:rPr>
          <w:rFonts w:ascii="Calibri" w:eastAsia="Times New Roman" w:hAnsi="Calibri" w:cs="Times New Roman"/>
          <w:i/>
          <w:iCs/>
          <w:sz w:val="24"/>
          <w:szCs w:val="24"/>
          <w:lang w:val="it-IT"/>
        </w:rPr>
        <w:tab/>
      </w:r>
      <w:r w:rsidRPr="008C74C5">
        <w:rPr>
          <w:rFonts w:ascii="Calibri" w:eastAsia="Times New Roman" w:hAnsi="Calibri" w:cs="Times New Roman"/>
          <w:b/>
          <w:color w:val="1F497D"/>
          <w:sz w:val="24"/>
          <w:szCs w:val="24"/>
          <w:lang w:val="en-GB"/>
        </w:rPr>
        <w:t>KOLEKTOR ATP d.o.o., Postojna</w:t>
      </w:r>
    </w:p>
    <w:p w14:paraId="78263773" w14:textId="090B94CF" w:rsidR="002E04B4" w:rsidRPr="008C74C5" w:rsidRDefault="002E04B4" w:rsidP="00F55607">
      <w:pPr>
        <w:widowControl w:val="0"/>
        <w:tabs>
          <w:tab w:val="left" w:pos="1134"/>
        </w:tabs>
        <w:spacing w:after="0" w:line="240" w:lineRule="auto"/>
        <w:ind w:right="-564"/>
        <w:jc w:val="both"/>
        <w:rPr>
          <w:rFonts w:ascii="Calibri" w:eastAsia="Times New Roman" w:hAnsi="Calibri" w:cs="Times New Roman"/>
          <w:b/>
          <w:bCs/>
          <w:iCs/>
          <w:sz w:val="24"/>
          <w:szCs w:val="24"/>
        </w:rPr>
      </w:pPr>
      <w:proofErr w:type="spellStart"/>
      <w:proofErr w:type="gramStart"/>
      <w:r w:rsidRPr="008C74C5">
        <w:rPr>
          <w:rFonts w:ascii="Calibri" w:eastAsia="Times New Roman" w:hAnsi="Calibri" w:cs="Times New Roman"/>
          <w:i/>
          <w:iCs/>
          <w:sz w:val="24"/>
          <w:szCs w:val="24"/>
          <w:lang w:val="it-IT"/>
        </w:rPr>
        <w:t>avtor</w:t>
      </w:r>
      <w:proofErr w:type="spellEnd"/>
      <w:proofErr w:type="gram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i/>
          <w:iCs/>
          <w:sz w:val="24"/>
          <w:szCs w:val="24"/>
          <w:lang w:val="it-IT"/>
        </w:rPr>
        <w:t xml:space="preserve"> </w:t>
      </w:r>
      <w:r w:rsidRPr="008C74C5">
        <w:rPr>
          <w:rFonts w:ascii="Calibri" w:eastAsia="Times New Roman" w:hAnsi="Calibri" w:cs="Times New Roman"/>
          <w:b/>
          <w:bCs/>
          <w:i/>
          <w:iCs/>
          <w:sz w:val="24"/>
          <w:szCs w:val="24"/>
          <w:lang w:val="it-IT"/>
        </w:rPr>
        <w:tab/>
      </w:r>
      <w:r w:rsidR="00F55607" w:rsidRPr="008C74C5">
        <w:rPr>
          <w:rFonts w:ascii="Calibri" w:eastAsia="Times New Roman" w:hAnsi="Calibri" w:cs="Times New Roman"/>
          <w:b/>
          <w:bCs/>
          <w:iCs/>
          <w:sz w:val="24"/>
          <w:szCs w:val="24"/>
        </w:rPr>
        <w:t>MARKO KOŠAK</w:t>
      </w:r>
      <w:r w:rsidR="00F55607">
        <w:rPr>
          <w:rFonts w:ascii="Calibri" w:eastAsia="Times New Roman" w:hAnsi="Calibri" w:cs="Times New Roman"/>
          <w:b/>
          <w:bCs/>
          <w:iCs/>
          <w:sz w:val="24"/>
          <w:szCs w:val="24"/>
        </w:rPr>
        <w:t xml:space="preserve">, DARKA POLJŠAK, UROŠ ŠAJN, MARKO BRUS, ALEŠ LAVRENČIČ, </w:t>
      </w:r>
      <w:r w:rsidR="00F55607" w:rsidRPr="00F55607">
        <w:rPr>
          <w:rFonts w:ascii="Calibri" w:eastAsia="Times New Roman" w:hAnsi="Calibri" w:cs="Times New Roman"/>
          <w:b/>
          <w:bCs/>
          <w:iCs/>
          <w:sz w:val="24"/>
          <w:szCs w:val="24"/>
        </w:rPr>
        <w:t>KLEMEN JOVANOVIĆ</w:t>
      </w:r>
    </w:p>
    <w:p w14:paraId="6D2A2239"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
          <w:iCs/>
          <w:sz w:val="24"/>
          <w:szCs w:val="24"/>
          <w:lang w:val="it-IT"/>
        </w:rPr>
        <w:t>inovacija</w:t>
      </w:r>
      <w:proofErr w:type="spellEnd"/>
      <w:proofErr w:type="gramEnd"/>
      <w:r w:rsidRPr="008C74C5">
        <w:rPr>
          <w:rFonts w:ascii="Calibri" w:eastAsia="Times New Roman" w:hAnsi="Calibri" w:cs="Times New Roman"/>
          <w:i/>
          <w:iCs/>
          <w:sz w:val="24"/>
          <w:szCs w:val="24"/>
          <w:lang w:val="it-IT"/>
        </w:rPr>
        <w:t>:</w:t>
      </w:r>
      <w:r w:rsidRPr="008C74C5">
        <w:rPr>
          <w:rFonts w:ascii="Calibri" w:eastAsia="Times New Roman" w:hAnsi="Calibri" w:cs="Times New Roman"/>
          <w:i/>
          <w:iCs/>
          <w:sz w:val="24"/>
          <w:szCs w:val="24"/>
          <w:lang w:val="en-GB"/>
        </w:rPr>
        <w:t xml:space="preserve"> </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iCs/>
          <w:color w:val="FF0000"/>
          <w:sz w:val="24"/>
          <w:szCs w:val="24"/>
        </w:rPr>
        <w:t>PROJEKT MFA 2 DAIMLER NOVA ZASNOVA ZABRIZGOVANJA (OVERMOLDING) KOVINSKIH</w:t>
      </w:r>
      <w:r w:rsidRPr="008C74C5">
        <w:rPr>
          <w:rFonts w:ascii="Calibri" w:eastAsia="Times New Roman" w:hAnsi="Calibri" w:cs="Times New Roman"/>
          <w:b/>
          <w:i/>
          <w:iCs/>
          <w:color w:val="FF0000"/>
          <w:sz w:val="24"/>
          <w:szCs w:val="24"/>
        </w:rPr>
        <w:t xml:space="preserve"> </w:t>
      </w:r>
      <w:r w:rsidRPr="008C74C5">
        <w:rPr>
          <w:rFonts w:ascii="Calibri" w:eastAsia="Times New Roman" w:hAnsi="Calibri" w:cs="Times New Roman"/>
          <w:b/>
          <w:iCs/>
          <w:color w:val="FF0000"/>
          <w:sz w:val="24"/>
          <w:szCs w:val="24"/>
        </w:rPr>
        <w:t>PALIC V PLASTIKO NA VZGLAVNIKU MFA 2 ZA DAIMLER</w:t>
      </w:r>
    </w:p>
    <w:p w14:paraId="26C4C082" w14:textId="77777777" w:rsidR="002E04B4" w:rsidRDefault="002E04B4" w:rsidP="002E04B4">
      <w:pPr>
        <w:widowControl w:val="0"/>
        <w:tabs>
          <w:tab w:val="left" w:pos="1134"/>
        </w:tabs>
        <w:spacing w:after="0" w:line="240" w:lineRule="auto"/>
        <w:ind w:right="-564"/>
        <w:jc w:val="both"/>
        <w:rPr>
          <w:rFonts w:ascii="Calibri" w:eastAsia="Times New Roman" w:hAnsi="Calibri" w:cs="Times New Roman"/>
          <w:b/>
          <w:i/>
          <w:iCs/>
          <w:color w:val="FF0000"/>
        </w:rPr>
      </w:pPr>
    </w:p>
    <w:p w14:paraId="2CD5E0CA" w14:textId="77777777" w:rsidR="002E04B4" w:rsidRPr="005D691E" w:rsidRDefault="002E04B4" w:rsidP="002E04B4">
      <w:pPr>
        <w:widowControl w:val="0"/>
        <w:pBdr>
          <w:top w:val="single" w:sz="4" w:space="1" w:color="auto"/>
          <w:left w:val="single" w:sz="4" w:space="4" w:color="auto"/>
          <w:bottom w:val="single" w:sz="4" w:space="1" w:color="auto"/>
          <w:right w:val="single" w:sz="4" w:space="4" w:color="auto"/>
        </w:pBdr>
        <w:shd w:val="pct10" w:color="auto" w:fill="auto"/>
        <w:tabs>
          <w:tab w:val="left" w:pos="1134"/>
        </w:tabs>
        <w:spacing w:after="0" w:line="240" w:lineRule="auto"/>
        <w:ind w:right="-564"/>
        <w:jc w:val="both"/>
        <w:rPr>
          <w:rFonts w:ascii="Calibri" w:eastAsia="Times New Roman" w:hAnsi="Calibri" w:cs="Times New Roman"/>
          <w:b/>
          <w:bCs/>
          <w:i/>
          <w:iCs/>
          <w:sz w:val="28"/>
          <w:lang w:val="en-GB"/>
        </w:rPr>
      </w:pPr>
      <w:r w:rsidRPr="005D691E">
        <w:rPr>
          <w:rFonts w:ascii="Calibri" w:eastAsia="Times New Roman" w:hAnsi="Calibri" w:cs="Times New Roman"/>
          <w:b/>
          <w:color w:val="FF0000"/>
          <w:lang w:val="en-GB"/>
        </w:rPr>
        <w:t> </w:t>
      </w:r>
      <w:proofErr w:type="spellStart"/>
      <w:r w:rsidRPr="005D691E">
        <w:rPr>
          <w:rFonts w:ascii="Calibri" w:eastAsia="Times New Roman" w:hAnsi="Calibri" w:cs="Times New Roman"/>
          <w:b/>
          <w:bCs/>
          <w:i/>
          <w:iCs/>
          <w:sz w:val="28"/>
          <w:lang w:val="en-GB"/>
        </w:rPr>
        <w:t>Srebrno</w:t>
      </w:r>
      <w:proofErr w:type="spellEnd"/>
      <w:r w:rsidRPr="005D691E">
        <w:rPr>
          <w:rFonts w:ascii="Calibri" w:eastAsia="Times New Roman" w:hAnsi="Calibri" w:cs="Times New Roman"/>
          <w:b/>
          <w:bCs/>
          <w:i/>
          <w:iCs/>
          <w:sz w:val="28"/>
          <w:lang w:val="en-GB"/>
        </w:rPr>
        <w:t xml:space="preserve"> </w:t>
      </w:r>
      <w:proofErr w:type="spellStart"/>
      <w:r w:rsidRPr="005D691E">
        <w:rPr>
          <w:rFonts w:ascii="Calibri" w:eastAsia="Times New Roman" w:hAnsi="Calibri" w:cs="Times New Roman"/>
          <w:b/>
          <w:bCs/>
          <w:i/>
          <w:iCs/>
          <w:sz w:val="28"/>
          <w:lang w:val="en-GB"/>
        </w:rPr>
        <w:t>priznanje</w:t>
      </w:r>
      <w:proofErr w:type="spellEnd"/>
    </w:p>
    <w:p w14:paraId="241D799B" w14:textId="77777777" w:rsidR="002E04B4" w:rsidRPr="005D691E" w:rsidRDefault="002E04B4" w:rsidP="002E04B4">
      <w:pPr>
        <w:widowControl w:val="0"/>
        <w:tabs>
          <w:tab w:val="left" w:pos="1134"/>
        </w:tabs>
        <w:spacing w:after="0" w:line="240" w:lineRule="auto"/>
        <w:ind w:right="-564"/>
        <w:jc w:val="both"/>
        <w:rPr>
          <w:rFonts w:ascii="Calibri" w:eastAsia="Times New Roman" w:hAnsi="Calibri" w:cs="Times New Roman"/>
          <w:i/>
          <w:iCs/>
          <w:sz w:val="12"/>
          <w:szCs w:val="12"/>
          <w:lang w:val="it-IT"/>
        </w:rPr>
      </w:pPr>
    </w:p>
    <w:p w14:paraId="19CEE915" w14:textId="77777777" w:rsidR="002E04B4" w:rsidRPr="008C74C5" w:rsidRDefault="002E04B4" w:rsidP="002E04B4">
      <w:pPr>
        <w:widowControl w:val="0"/>
        <w:tabs>
          <w:tab w:val="left" w:pos="1134"/>
        </w:tabs>
        <w:spacing w:after="0" w:line="240" w:lineRule="auto"/>
        <w:ind w:right="-564"/>
        <w:rPr>
          <w:rFonts w:ascii="Calibri" w:eastAsia="Times New Roman" w:hAnsi="Calibri" w:cs="Times New Roman"/>
          <w:b/>
          <w:sz w:val="24"/>
          <w:szCs w:val="24"/>
          <w:lang w:val="en-GB"/>
        </w:rPr>
      </w:pPr>
      <w:r w:rsidRPr="008C74C5">
        <w:rPr>
          <w:rFonts w:ascii="Calibri" w:eastAsia="Times New Roman" w:hAnsi="Calibri" w:cs="Times New Roman"/>
          <w:i/>
          <w:iCs/>
          <w:sz w:val="24"/>
          <w:szCs w:val="24"/>
          <w:lang w:val="it-IT"/>
        </w:rPr>
        <w:t xml:space="preserve">1.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sz w:val="24"/>
          <w:szCs w:val="24"/>
          <w:lang w:val="it-IT"/>
        </w:rPr>
        <w:tab/>
      </w:r>
      <w:r w:rsidRPr="008C74C5">
        <w:rPr>
          <w:rFonts w:ascii="Calibri" w:eastAsia="Times New Roman" w:hAnsi="Calibri" w:cs="Times New Roman"/>
          <w:b/>
          <w:color w:val="1F497D"/>
          <w:sz w:val="24"/>
          <w:szCs w:val="24"/>
        </w:rPr>
        <w:t>IZOTERM PLAMA D.O.O., Podgrad</w:t>
      </w:r>
      <w:r w:rsidRPr="008C74C5">
        <w:rPr>
          <w:rFonts w:ascii="Calibri" w:eastAsia="Times New Roman" w:hAnsi="Calibri" w:cs="Times New Roman"/>
          <w:b/>
          <w:color w:val="1F497D"/>
          <w:sz w:val="24"/>
          <w:szCs w:val="24"/>
        </w:rPr>
        <w:br/>
      </w:r>
      <w:proofErr w:type="spellStart"/>
      <w:r w:rsidRPr="008C74C5">
        <w:rPr>
          <w:rFonts w:ascii="Calibri" w:eastAsia="Times New Roman" w:hAnsi="Calibri" w:cs="Times New Roman"/>
          <w:i/>
          <w:iCs/>
          <w:sz w:val="24"/>
          <w:szCs w:val="24"/>
          <w:lang w:val="it-IT"/>
        </w:rPr>
        <w:t>avtorji</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sz w:val="24"/>
          <w:szCs w:val="24"/>
          <w:lang w:val="it-IT"/>
        </w:rPr>
        <w:t xml:space="preserve"> </w:t>
      </w:r>
      <w:r w:rsidRPr="008C74C5">
        <w:rPr>
          <w:rFonts w:ascii="Calibri" w:eastAsia="Times New Roman" w:hAnsi="Calibri" w:cs="Times New Roman"/>
          <w:b/>
          <w:bCs/>
          <w:sz w:val="24"/>
          <w:szCs w:val="24"/>
          <w:lang w:val="it-IT"/>
        </w:rPr>
        <w:tab/>
      </w:r>
      <w:r w:rsidRPr="008C74C5">
        <w:rPr>
          <w:rFonts w:ascii="Calibri" w:eastAsia="Times New Roman" w:hAnsi="Calibri" w:cs="Times New Roman"/>
          <w:b/>
          <w:bCs/>
          <w:sz w:val="24"/>
          <w:szCs w:val="24"/>
        </w:rPr>
        <w:t>SAŠA ZEČEVIĆ, IVAN MILOŠEVIČ, IGOR KRSTIĆ, SAMO KOZODERC</w:t>
      </w:r>
    </w:p>
    <w:p w14:paraId="31D07FD4" w14:textId="77777777" w:rsidR="002E04B4"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Times New Roman" w:eastAsia="Times New Roman" w:hAnsi="Times New Roman" w:cs="Times New Roman"/>
          <w:sz w:val="24"/>
          <w:szCs w:val="24"/>
          <w:lang w:val="en-GB"/>
        </w:rPr>
        <w:t xml:space="preserve"> </w:t>
      </w:r>
      <w:r w:rsidRPr="008C74C5">
        <w:rPr>
          <w:rFonts w:ascii="Times New Roman" w:eastAsia="Times New Roman" w:hAnsi="Times New Roman" w:cs="Times New Roman"/>
          <w:sz w:val="24"/>
          <w:szCs w:val="24"/>
          <w:lang w:val="en-GB"/>
        </w:rPr>
        <w:tab/>
      </w:r>
      <w:r w:rsidRPr="008C74C5">
        <w:rPr>
          <w:rFonts w:ascii="Calibri" w:eastAsia="Times New Roman" w:hAnsi="Calibri" w:cs="Times New Roman"/>
          <w:b/>
          <w:iCs/>
          <w:color w:val="FF0000"/>
          <w:sz w:val="24"/>
          <w:szCs w:val="24"/>
        </w:rPr>
        <w:t>PLAMASTEP – POLIETILENSKA ZAŠČITNA FOLIJA ZA TLA V FAZI GRADNJE ALI OBNOVE</w:t>
      </w:r>
    </w:p>
    <w:p w14:paraId="647CC243" w14:textId="77777777" w:rsidR="00DB390B" w:rsidRPr="008C74C5" w:rsidRDefault="00DB390B"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bookmarkStart w:id="0" w:name="_GoBack"/>
      <w:bookmarkEnd w:id="0"/>
    </w:p>
    <w:p w14:paraId="26444278" w14:textId="77777777" w:rsidR="002E04B4" w:rsidRDefault="002E04B4" w:rsidP="002E04B4">
      <w:pPr>
        <w:widowControl w:val="0"/>
        <w:tabs>
          <w:tab w:val="left" w:pos="1134"/>
        </w:tabs>
        <w:spacing w:after="0" w:line="240" w:lineRule="auto"/>
        <w:ind w:right="-564"/>
        <w:jc w:val="both"/>
        <w:rPr>
          <w:rFonts w:ascii="Calibri" w:eastAsia="Times New Roman" w:hAnsi="Calibri" w:cs="Times New Roman"/>
          <w:b/>
          <w:iCs/>
          <w:color w:val="FF0000"/>
        </w:rPr>
      </w:pPr>
    </w:p>
    <w:p w14:paraId="00167C19" w14:textId="77777777" w:rsidR="002E04B4" w:rsidRPr="006E02ED" w:rsidRDefault="002E04B4" w:rsidP="002E04B4">
      <w:pPr>
        <w:widowControl w:val="0"/>
        <w:pBdr>
          <w:top w:val="single" w:sz="4" w:space="1" w:color="auto"/>
          <w:left w:val="single" w:sz="4" w:space="4" w:color="auto"/>
          <w:bottom w:val="single" w:sz="4" w:space="1" w:color="auto"/>
          <w:right w:val="single" w:sz="4" w:space="4" w:color="auto"/>
        </w:pBdr>
        <w:shd w:val="pct10" w:color="FF9900" w:fill="FF9900"/>
        <w:tabs>
          <w:tab w:val="left" w:pos="1134"/>
        </w:tabs>
        <w:spacing w:after="0" w:line="240" w:lineRule="auto"/>
        <w:ind w:right="-564"/>
        <w:jc w:val="both"/>
        <w:rPr>
          <w:rFonts w:ascii="Calibri" w:eastAsia="Times New Roman" w:hAnsi="Calibri" w:cs="Times New Roman"/>
          <w:b/>
          <w:bCs/>
          <w:i/>
          <w:iCs/>
          <w:sz w:val="28"/>
          <w:lang w:val="en-GB"/>
        </w:rPr>
      </w:pPr>
      <w:proofErr w:type="spellStart"/>
      <w:r w:rsidRPr="006E02ED">
        <w:rPr>
          <w:rFonts w:ascii="Calibri" w:eastAsia="Times New Roman" w:hAnsi="Calibri" w:cs="Times New Roman"/>
          <w:b/>
          <w:bCs/>
          <w:i/>
          <w:iCs/>
          <w:sz w:val="28"/>
          <w:lang w:val="en-GB"/>
        </w:rPr>
        <w:lastRenderedPageBreak/>
        <w:t>Bronasto</w:t>
      </w:r>
      <w:proofErr w:type="spellEnd"/>
      <w:r w:rsidRPr="006E02ED">
        <w:rPr>
          <w:rFonts w:ascii="Calibri" w:eastAsia="Times New Roman" w:hAnsi="Calibri" w:cs="Times New Roman"/>
          <w:b/>
          <w:bCs/>
          <w:i/>
          <w:iCs/>
          <w:sz w:val="28"/>
          <w:lang w:val="en-GB"/>
        </w:rPr>
        <w:t xml:space="preserve"> </w:t>
      </w:r>
      <w:proofErr w:type="spellStart"/>
      <w:r w:rsidRPr="006E02ED">
        <w:rPr>
          <w:rFonts w:ascii="Calibri" w:eastAsia="Times New Roman" w:hAnsi="Calibri" w:cs="Times New Roman"/>
          <w:b/>
          <w:bCs/>
          <w:i/>
          <w:iCs/>
          <w:sz w:val="28"/>
          <w:lang w:val="en-GB"/>
        </w:rPr>
        <w:t>priznanje</w:t>
      </w:r>
      <w:proofErr w:type="spellEnd"/>
    </w:p>
    <w:p w14:paraId="79A36D9F" w14:textId="77777777" w:rsidR="002E04B4" w:rsidRPr="006E02ED" w:rsidRDefault="002E04B4" w:rsidP="002E04B4">
      <w:pPr>
        <w:widowControl w:val="0"/>
        <w:tabs>
          <w:tab w:val="left" w:pos="1134"/>
        </w:tabs>
        <w:spacing w:after="0" w:line="240" w:lineRule="auto"/>
        <w:ind w:right="-564"/>
        <w:jc w:val="both"/>
        <w:rPr>
          <w:rFonts w:ascii="Calibri" w:eastAsia="Times New Roman" w:hAnsi="Calibri" w:cs="Times New Roman"/>
          <w:i/>
          <w:iCs/>
          <w:sz w:val="12"/>
          <w:szCs w:val="12"/>
          <w:lang w:val="en-GB"/>
        </w:rPr>
      </w:pPr>
    </w:p>
    <w:p w14:paraId="0DB162DA"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sz w:val="24"/>
          <w:szCs w:val="24"/>
          <w:lang w:val="en-GB"/>
        </w:rPr>
      </w:pPr>
      <w:r w:rsidRPr="008C74C5">
        <w:rPr>
          <w:rFonts w:ascii="Calibri" w:eastAsia="Times New Roman" w:hAnsi="Calibri" w:cs="Times New Roman"/>
          <w:i/>
          <w:iCs/>
          <w:sz w:val="24"/>
          <w:szCs w:val="24"/>
          <w:lang w:val="en-GB"/>
        </w:rPr>
        <w:t xml:space="preserve">1. </w:t>
      </w:r>
      <w:proofErr w:type="spellStart"/>
      <w:r w:rsidRPr="008C74C5">
        <w:rPr>
          <w:rFonts w:ascii="Calibri" w:eastAsia="Times New Roman" w:hAnsi="Calibri" w:cs="Times New Roman"/>
          <w:i/>
          <w:iCs/>
          <w:sz w:val="24"/>
          <w:szCs w:val="24"/>
          <w:lang w:val="en-GB"/>
        </w:rPr>
        <w:t>Podjetje</w:t>
      </w:r>
      <w:proofErr w:type="spellEnd"/>
      <w:r w:rsidRPr="008C74C5">
        <w:rPr>
          <w:rFonts w:ascii="Calibri" w:eastAsia="Times New Roman" w:hAnsi="Calibri" w:cs="Times New Roman"/>
          <w:i/>
          <w:iCs/>
          <w:sz w:val="24"/>
          <w:szCs w:val="24"/>
          <w:lang w:val="en-GB"/>
        </w:rPr>
        <w:t xml:space="preserve">: </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color w:val="1F497D"/>
          <w:sz w:val="24"/>
          <w:szCs w:val="24"/>
          <w:lang w:val="en-GB"/>
        </w:rPr>
        <w:t xml:space="preserve">PIVKA PERUTNINARSTVO </w:t>
      </w:r>
      <w:proofErr w:type="gramStart"/>
      <w:r w:rsidRPr="008C74C5">
        <w:rPr>
          <w:rFonts w:ascii="Calibri" w:eastAsia="Times New Roman" w:hAnsi="Calibri" w:cs="Times New Roman"/>
          <w:b/>
          <w:color w:val="1F497D"/>
          <w:sz w:val="24"/>
          <w:szCs w:val="24"/>
          <w:lang w:val="en-GB"/>
        </w:rPr>
        <w:t>d.d</w:t>
      </w:r>
      <w:proofErr w:type="gramEnd"/>
      <w:r w:rsidRPr="008C74C5">
        <w:rPr>
          <w:rFonts w:ascii="Calibri" w:eastAsia="Times New Roman" w:hAnsi="Calibri" w:cs="Times New Roman"/>
          <w:b/>
          <w:color w:val="1F497D"/>
          <w:sz w:val="24"/>
          <w:szCs w:val="24"/>
          <w:lang w:val="en-GB"/>
        </w:rPr>
        <w:t>., Pivka</w:t>
      </w:r>
    </w:p>
    <w:p w14:paraId="692A10A5"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sz w:val="24"/>
          <w:szCs w:val="24"/>
          <w:lang w:val="en-GB"/>
        </w:rPr>
      </w:pPr>
      <w:proofErr w:type="spellStart"/>
      <w:proofErr w:type="gramStart"/>
      <w:r w:rsidRPr="008C74C5">
        <w:rPr>
          <w:rFonts w:ascii="Calibri" w:eastAsia="Times New Roman" w:hAnsi="Calibri" w:cs="Times New Roman"/>
          <w:sz w:val="24"/>
          <w:szCs w:val="24"/>
          <w:lang w:val="en-GB"/>
        </w:rPr>
        <w:t>avtorica</w:t>
      </w:r>
      <w:proofErr w:type="spellEnd"/>
      <w:proofErr w:type="gramEnd"/>
      <w:r w:rsidRPr="008C74C5">
        <w:rPr>
          <w:rFonts w:ascii="Calibri" w:eastAsia="Times New Roman" w:hAnsi="Calibri" w:cs="Times New Roman"/>
          <w:sz w:val="24"/>
          <w:szCs w:val="24"/>
          <w:lang w:val="en-GB"/>
        </w:rPr>
        <w:t xml:space="preserve">: </w:t>
      </w:r>
      <w:r w:rsidRPr="008C74C5">
        <w:rPr>
          <w:rFonts w:ascii="Calibri" w:eastAsia="Times New Roman" w:hAnsi="Calibri" w:cs="Times New Roman"/>
          <w:sz w:val="24"/>
          <w:szCs w:val="24"/>
          <w:lang w:val="en-GB"/>
        </w:rPr>
        <w:tab/>
      </w:r>
      <w:r w:rsidRPr="008C74C5">
        <w:rPr>
          <w:rFonts w:ascii="Calibri" w:eastAsia="Times New Roman" w:hAnsi="Calibri" w:cs="Times New Roman"/>
          <w:b/>
          <w:sz w:val="24"/>
          <w:szCs w:val="24"/>
          <w:lang w:val="en-GB"/>
        </w:rPr>
        <w:t xml:space="preserve">DR. ANA PENKO </w:t>
      </w:r>
    </w:p>
    <w:p w14:paraId="0DCD86C6"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FF0000"/>
          <w:sz w:val="24"/>
          <w:szCs w:val="24"/>
        </w:rPr>
      </w:pPr>
      <w:proofErr w:type="spellStart"/>
      <w:proofErr w:type="gramStart"/>
      <w:r w:rsidRPr="008C74C5">
        <w:rPr>
          <w:rFonts w:ascii="Calibri" w:eastAsia="Times New Roman" w:hAnsi="Calibri" w:cs="Times New Roman"/>
          <w:iCs/>
          <w:sz w:val="24"/>
          <w:szCs w:val="24"/>
          <w:lang w:val="en-GB"/>
        </w:rPr>
        <w:t>inovacija</w:t>
      </w:r>
      <w:proofErr w:type="spellEnd"/>
      <w:proofErr w:type="gramEnd"/>
      <w:r w:rsidRPr="008C74C5">
        <w:rPr>
          <w:rFonts w:ascii="Calibri" w:eastAsia="Times New Roman" w:hAnsi="Calibri" w:cs="Times New Roman"/>
          <w:iCs/>
          <w:sz w:val="24"/>
          <w:szCs w:val="24"/>
          <w:lang w:val="en-GB"/>
        </w:rPr>
        <w:t>:</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color w:val="FF0000"/>
          <w:sz w:val="24"/>
          <w:szCs w:val="24"/>
        </w:rPr>
        <w:t>PEČENO PIŠČANČJE MESO PIVKA</w:t>
      </w:r>
    </w:p>
    <w:p w14:paraId="20B824EF"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FF0000"/>
          <w:sz w:val="24"/>
          <w:szCs w:val="24"/>
        </w:rPr>
      </w:pPr>
    </w:p>
    <w:p w14:paraId="536DB7D8"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sz w:val="24"/>
          <w:szCs w:val="24"/>
          <w:lang w:val="en-GB"/>
        </w:rPr>
      </w:pPr>
      <w:r w:rsidRPr="008C74C5">
        <w:rPr>
          <w:rFonts w:ascii="Calibri" w:eastAsia="Times New Roman" w:hAnsi="Calibri" w:cs="Times New Roman"/>
          <w:sz w:val="24"/>
          <w:szCs w:val="24"/>
          <w:lang w:val="en-GB"/>
        </w:rPr>
        <w:t xml:space="preserve">2. </w:t>
      </w:r>
      <w:proofErr w:type="spellStart"/>
      <w:r w:rsidRPr="008C74C5">
        <w:rPr>
          <w:rFonts w:ascii="Calibri" w:eastAsia="Times New Roman" w:hAnsi="Calibri" w:cs="Times New Roman"/>
          <w:sz w:val="24"/>
          <w:szCs w:val="24"/>
          <w:lang w:val="en-GB"/>
        </w:rPr>
        <w:t>Samostojna</w:t>
      </w:r>
      <w:proofErr w:type="spellEnd"/>
      <w:r w:rsidRPr="008C74C5">
        <w:rPr>
          <w:rFonts w:ascii="Calibri" w:eastAsia="Times New Roman" w:hAnsi="Calibri" w:cs="Times New Roman"/>
          <w:sz w:val="24"/>
          <w:szCs w:val="24"/>
          <w:lang w:val="en-GB"/>
        </w:rPr>
        <w:t xml:space="preserve"> </w:t>
      </w:r>
      <w:proofErr w:type="spellStart"/>
      <w:r w:rsidRPr="008C74C5">
        <w:rPr>
          <w:rFonts w:ascii="Calibri" w:eastAsia="Times New Roman" w:hAnsi="Calibri" w:cs="Times New Roman"/>
          <w:sz w:val="24"/>
          <w:szCs w:val="24"/>
          <w:lang w:val="en-GB"/>
        </w:rPr>
        <w:t>inovatorka</w:t>
      </w:r>
      <w:proofErr w:type="spellEnd"/>
      <w:r w:rsidRPr="008C74C5">
        <w:rPr>
          <w:rFonts w:ascii="Calibri" w:eastAsia="Times New Roman" w:hAnsi="Calibri" w:cs="Times New Roman"/>
          <w:sz w:val="24"/>
          <w:szCs w:val="24"/>
          <w:lang w:val="en-GB"/>
        </w:rPr>
        <w:t xml:space="preserve">: </w:t>
      </w:r>
      <w:r w:rsidRPr="008C74C5">
        <w:rPr>
          <w:rFonts w:ascii="Calibri" w:eastAsia="Times New Roman" w:hAnsi="Calibri" w:cs="Times New Roman"/>
          <w:b/>
          <w:sz w:val="24"/>
          <w:szCs w:val="24"/>
        </w:rPr>
        <w:t>ERIKA ISKRA TOMAŽIČ, Ilirska Bistrica</w:t>
      </w:r>
    </w:p>
    <w:p w14:paraId="3332BD33"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en-GB"/>
        </w:rPr>
        <w:t>inovacija</w:t>
      </w:r>
      <w:proofErr w:type="spellEnd"/>
      <w:proofErr w:type="gramEnd"/>
      <w:r w:rsidRPr="008C74C5">
        <w:rPr>
          <w:rFonts w:ascii="Calibri" w:eastAsia="Times New Roman" w:hAnsi="Calibri" w:cs="Times New Roman"/>
          <w:iCs/>
          <w:sz w:val="24"/>
          <w:szCs w:val="24"/>
          <w:lang w:val="en-GB"/>
        </w:rPr>
        <w:t>:</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iCs/>
          <w:color w:val="FF0000"/>
          <w:sz w:val="24"/>
          <w:szCs w:val="24"/>
        </w:rPr>
        <w:t>DIDAKTIČNI PRIPOMOČEK KROKOSKOK</w:t>
      </w:r>
    </w:p>
    <w:p w14:paraId="3C911E4D" w14:textId="77777777" w:rsidR="002E04B4" w:rsidRPr="006E02ED" w:rsidRDefault="002E04B4" w:rsidP="002E04B4">
      <w:pPr>
        <w:widowControl w:val="0"/>
        <w:tabs>
          <w:tab w:val="left" w:pos="1134"/>
        </w:tabs>
        <w:spacing w:after="0" w:line="240" w:lineRule="auto"/>
        <w:ind w:right="-564"/>
        <w:jc w:val="both"/>
        <w:rPr>
          <w:rFonts w:ascii="Calibri" w:eastAsia="Times New Roman" w:hAnsi="Calibri" w:cs="Times New Roman"/>
          <w:i/>
          <w:iCs/>
          <w:lang w:val="en-GB"/>
        </w:rPr>
      </w:pPr>
      <w:r w:rsidRPr="006E02ED">
        <w:rPr>
          <w:rFonts w:ascii="Calibri" w:eastAsia="Times New Roman" w:hAnsi="Calibri" w:cs="Times New Roman"/>
          <w:i/>
          <w:iCs/>
          <w:lang w:val="en-GB"/>
        </w:rPr>
        <w:tab/>
      </w:r>
    </w:p>
    <w:p w14:paraId="59419D96" w14:textId="6E262DAD" w:rsidR="006E02ED" w:rsidRPr="006E02ED" w:rsidRDefault="006E02ED" w:rsidP="006E02ED">
      <w:pPr>
        <w:widowControl w:val="0"/>
        <w:pBdr>
          <w:top w:val="single" w:sz="4" w:space="1" w:color="auto"/>
          <w:left w:val="single" w:sz="4" w:space="4" w:color="auto"/>
          <w:bottom w:val="single" w:sz="4" w:space="1" w:color="auto"/>
          <w:right w:val="single" w:sz="4" w:space="4" w:color="auto"/>
        </w:pBdr>
        <w:shd w:val="clear" w:color="auto" w:fill="00B050"/>
        <w:tabs>
          <w:tab w:val="left" w:pos="1134"/>
        </w:tabs>
        <w:spacing w:after="0" w:line="240" w:lineRule="auto"/>
        <w:ind w:right="-564"/>
        <w:jc w:val="both"/>
        <w:rPr>
          <w:rFonts w:ascii="Calibri" w:eastAsia="Times New Roman" w:hAnsi="Calibri" w:cs="Times New Roman"/>
          <w:b/>
          <w:bCs/>
          <w:i/>
          <w:iCs/>
          <w:sz w:val="28"/>
          <w:lang w:val="en-GB"/>
        </w:rPr>
      </w:pPr>
      <w:r w:rsidRPr="006E02ED">
        <w:rPr>
          <w:rFonts w:ascii="Calibri" w:eastAsia="Times New Roman" w:hAnsi="Calibri" w:cs="Times New Roman"/>
          <w:b/>
          <w:bCs/>
          <w:i/>
          <w:iCs/>
          <w:sz w:val="28"/>
          <w:lang w:val="en-GB"/>
        </w:rPr>
        <w:t> </w:t>
      </w:r>
      <w:proofErr w:type="spellStart"/>
      <w:r w:rsidR="00601A5C">
        <w:rPr>
          <w:rFonts w:ascii="Calibri" w:eastAsia="Times New Roman" w:hAnsi="Calibri" w:cs="Times New Roman"/>
          <w:b/>
          <w:bCs/>
          <w:i/>
          <w:iCs/>
          <w:sz w:val="28"/>
          <w:lang w:val="en-GB"/>
        </w:rPr>
        <w:t>Zahvala</w:t>
      </w:r>
      <w:proofErr w:type="spellEnd"/>
      <w:r w:rsidR="00601A5C">
        <w:rPr>
          <w:rFonts w:ascii="Calibri" w:eastAsia="Times New Roman" w:hAnsi="Calibri" w:cs="Times New Roman"/>
          <w:b/>
          <w:bCs/>
          <w:i/>
          <w:iCs/>
          <w:sz w:val="28"/>
          <w:lang w:val="en-GB"/>
        </w:rPr>
        <w:t xml:space="preserve"> </w:t>
      </w:r>
      <w:r w:rsidR="00601A5C" w:rsidRPr="00601A5C">
        <w:rPr>
          <w:rFonts w:ascii="Calibri" w:eastAsia="Times New Roman" w:hAnsi="Calibri" w:cs="Times New Roman"/>
          <w:b/>
          <w:bCs/>
          <w:i/>
          <w:iCs/>
          <w:sz w:val="28"/>
          <w:lang w:val="pl-PL"/>
        </w:rPr>
        <w:t xml:space="preserve">za prispevek </w:t>
      </w:r>
      <w:proofErr w:type="gramStart"/>
      <w:r w:rsidR="00601A5C" w:rsidRPr="00601A5C">
        <w:rPr>
          <w:rFonts w:ascii="Calibri" w:eastAsia="Times New Roman" w:hAnsi="Calibri" w:cs="Times New Roman"/>
          <w:b/>
          <w:bCs/>
          <w:i/>
          <w:iCs/>
          <w:sz w:val="28"/>
          <w:lang w:val="pl-PL"/>
        </w:rPr>
        <w:t>na</w:t>
      </w:r>
      <w:proofErr w:type="gramEnd"/>
      <w:r w:rsidR="00601A5C" w:rsidRPr="00601A5C">
        <w:rPr>
          <w:rFonts w:ascii="Calibri" w:eastAsia="Times New Roman" w:hAnsi="Calibri" w:cs="Times New Roman"/>
          <w:b/>
          <w:bCs/>
          <w:i/>
          <w:iCs/>
          <w:sz w:val="28"/>
          <w:lang w:val="pl-PL"/>
        </w:rPr>
        <w:t xml:space="preserve"> področju inovativnosti</w:t>
      </w:r>
    </w:p>
    <w:p w14:paraId="45476C9E" w14:textId="77777777" w:rsidR="006E02ED" w:rsidRPr="006E02ED" w:rsidRDefault="006E02ED" w:rsidP="006E02ED">
      <w:pPr>
        <w:widowControl w:val="0"/>
        <w:tabs>
          <w:tab w:val="left" w:pos="1134"/>
        </w:tabs>
        <w:spacing w:after="0" w:line="240" w:lineRule="auto"/>
        <w:ind w:right="-564"/>
        <w:jc w:val="both"/>
        <w:rPr>
          <w:rFonts w:ascii="Calibri" w:eastAsia="Times New Roman" w:hAnsi="Calibri" w:cs="Times New Roman"/>
          <w:bCs/>
          <w:sz w:val="12"/>
          <w:szCs w:val="12"/>
          <w:lang w:val="en-GB"/>
        </w:rPr>
      </w:pPr>
    </w:p>
    <w:p w14:paraId="7B887A53" w14:textId="6D9C7546"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1F497D"/>
          <w:sz w:val="24"/>
          <w:szCs w:val="24"/>
          <w:lang w:val="en-GB"/>
        </w:rPr>
      </w:pPr>
      <w:r w:rsidRPr="008C74C5">
        <w:rPr>
          <w:rFonts w:ascii="Calibri" w:eastAsia="Times New Roman" w:hAnsi="Calibri" w:cs="Times New Roman"/>
          <w:i/>
          <w:iCs/>
          <w:sz w:val="24"/>
          <w:szCs w:val="24"/>
          <w:lang w:val="en-GB"/>
        </w:rPr>
        <w:t xml:space="preserve">1. </w:t>
      </w:r>
      <w:proofErr w:type="spellStart"/>
      <w:r w:rsidRPr="008C74C5">
        <w:rPr>
          <w:rFonts w:ascii="Calibri" w:eastAsia="Times New Roman" w:hAnsi="Calibri" w:cs="Times New Roman"/>
          <w:i/>
          <w:iCs/>
          <w:sz w:val="24"/>
          <w:szCs w:val="24"/>
          <w:lang w:val="en-GB"/>
        </w:rPr>
        <w:t>Podjetje</w:t>
      </w:r>
      <w:proofErr w:type="spellEnd"/>
      <w:r w:rsidRPr="008C74C5">
        <w:rPr>
          <w:rFonts w:ascii="Calibri" w:eastAsia="Times New Roman" w:hAnsi="Calibri" w:cs="Times New Roman"/>
          <w:i/>
          <w:iCs/>
          <w:sz w:val="24"/>
          <w:szCs w:val="24"/>
          <w:lang w:val="en-GB"/>
        </w:rPr>
        <w:t xml:space="preserve">: </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color w:val="1F497D"/>
          <w:sz w:val="24"/>
          <w:szCs w:val="24"/>
          <w:lang w:val="en-GB"/>
        </w:rPr>
        <w:t xml:space="preserve">SVETOVALNO RAZISKOVALNI ZAVOD SVIT SRZS, ZAVOD ZA SOCIALNO PODJETNIŠTVO </w:t>
      </w:r>
    </w:p>
    <w:p w14:paraId="3DC9CA99"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sz w:val="24"/>
          <w:szCs w:val="24"/>
          <w:lang w:val="en-GB"/>
        </w:rPr>
      </w:pPr>
      <w:proofErr w:type="spellStart"/>
      <w:proofErr w:type="gramStart"/>
      <w:r w:rsidRPr="008C74C5">
        <w:rPr>
          <w:rFonts w:ascii="Calibri" w:eastAsia="Times New Roman" w:hAnsi="Calibri" w:cs="Times New Roman"/>
          <w:sz w:val="24"/>
          <w:szCs w:val="24"/>
          <w:lang w:val="en-GB"/>
        </w:rPr>
        <w:t>avtorja</w:t>
      </w:r>
      <w:proofErr w:type="spellEnd"/>
      <w:proofErr w:type="gramEnd"/>
      <w:r w:rsidRPr="008C74C5">
        <w:rPr>
          <w:rFonts w:ascii="Calibri" w:eastAsia="Times New Roman" w:hAnsi="Calibri" w:cs="Times New Roman"/>
          <w:sz w:val="24"/>
          <w:szCs w:val="24"/>
          <w:lang w:val="en-GB"/>
        </w:rPr>
        <w:t xml:space="preserve">: </w:t>
      </w:r>
      <w:r w:rsidRPr="008C74C5">
        <w:rPr>
          <w:rFonts w:ascii="Calibri" w:eastAsia="Times New Roman" w:hAnsi="Calibri" w:cs="Times New Roman"/>
          <w:sz w:val="24"/>
          <w:szCs w:val="24"/>
          <w:lang w:val="en-GB"/>
        </w:rPr>
        <w:tab/>
      </w:r>
      <w:r w:rsidRPr="008C74C5">
        <w:rPr>
          <w:rFonts w:ascii="Calibri" w:eastAsia="Times New Roman" w:hAnsi="Calibri" w:cs="Times New Roman"/>
          <w:b/>
          <w:sz w:val="24"/>
          <w:szCs w:val="24"/>
          <w:lang w:val="en-GB"/>
        </w:rPr>
        <w:t>JELKA LEKŠE, TONI T. LEKŠE</w:t>
      </w:r>
    </w:p>
    <w:p w14:paraId="016E2095"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FF0000"/>
          <w:sz w:val="24"/>
          <w:szCs w:val="24"/>
        </w:rPr>
      </w:pPr>
      <w:proofErr w:type="spellStart"/>
      <w:proofErr w:type="gramStart"/>
      <w:r w:rsidRPr="008C74C5">
        <w:rPr>
          <w:rFonts w:ascii="Calibri" w:eastAsia="Times New Roman" w:hAnsi="Calibri" w:cs="Times New Roman"/>
          <w:iCs/>
          <w:sz w:val="24"/>
          <w:szCs w:val="24"/>
          <w:lang w:val="en-GB"/>
        </w:rPr>
        <w:t>inovacija</w:t>
      </w:r>
      <w:proofErr w:type="spellEnd"/>
      <w:proofErr w:type="gramEnd"/>
      <w:r w:rsidRPr="008C74C5">
        <w:rPr>
          <w:rFonts w:ascii="Calibri" w:eastAsia="Times New Roman" w:hAnsi="Calibri" w:cs="Times New Roman"/>
          <w:iCs/>
          <w:sz w:val="24"/>
          <w:szCs w:val="24"/>
          <w:lang w:val="en-GB"/>
        </w:rPr>
        <w:t>:</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color w:val="FF0000"/>
          <w:sz w:val="24"/>
          <w:szCs w:val="24"/>
        </w:rPr>
        <w:t>NA SPLET PO NASVET@, SPLETNI PORTAL</w:t>
      </w:r>
    </w:p>
    <w:p w14:paraId="78E4B52A"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FF0000"/>
          <w:sz w:val="24"/>
          <w:szCs w:val="24"/>
        </w:rPr>
      </w:pPr>
    </w:p>
    <w:p w14:paraId="3BB70CC6" w14:textId="498BE005"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sz w:val="24"/>
          <w:szCs w:val="24"/>
          <w:lang w:val="it-IT"/>
        </w:rPr>
      </w:pPr>
      <w:r w:rsidRPr="008C74C5">
        <w:rPr>
          <w:rFonts w:ascii="Calibri" w:eastAsia="Times New Roman" w:hAnsi="Calibri" w:cs="Times New Roman"/>
          <w:sz w:val="24"/>
          <w:szCs w:val="24"/>
          <w:lang w:val="it-IT"/>
        </w:rPr>
        <w:t xml:space="preserve">2. </w:t>
      </w:r>
      <w:proofErr w:type="spellStart"/>
      <w:r w:rsidRPr="008C74C5">
        <w:rPr>
          <w:rFonts w:ascii="Calibri" w:eastAsia="Times New Roman" w:hAnsi="Calibri" w:cs="Times New Roman"/>
          <w:sz w:val="24"/>
          <w:szCs w:val="24"/>
          <w:lang w:val="it-IT"/>
        </w:rPr>
        <w:t>Samostojni</w:t>
      </w:r>
      <w:proofErr w:type="spellEnd"/>
      <w:r w:rsidRPr="008C74C5">
        <w:rPr>
          <w:rFonts w:ascii="Calibri" w:eastAsia="Times New Roman" w:hAnsi="Calibri" w:cs="Times New Roman"/>
          <w:sz w:val="24"/>
          <w:szCs w:val="24"/>
          <w:lang w:val="it-IT"/>
        </w:rPr>
        <w:t xml:space="preserve"> </w:t>
      </w:r>
      <w:proofErr w:type="spellStart"/>
      <w:proofErr w:type="gramStart"/>
      <w:r w:rsidRPr="008C74C5">
        <w:rPr>
          <w:rFonts w:ascii="Calibri" w:eastAsia="Times New Roman" w:hAnsi="Calibri" w:cs="Times New Roman"/>
          <w:sz w:val="24"/>
          <w:szCs w:val="24"/>
          <w:lang w:val="it-IT"/>
        </w:rPr>
        <w:t>inovatorki</w:t>
      </w:r>
      <w:proofErr w:type="spellEnd"/>
      <w:r w:rsidRPr="008C74C5">
        <w:rPr>
          <w:rFonts w:ascii="Calibri" w:eastAsia="Times New Roman" w:hAnsi="Calibri" w:cs="Times New Roman"/>
          <w:sz w:val="24"/>
          <w:szCs w:val="24"/>
          <w:lang w:val="it-IT"/>
        </w:rPr>
        <w:t xml:space="preserve">:   </w:t>
      </w:r>
      <w:proofErr w:type="gramEnd"/>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b/>
          <w:sz w:val="24"/>
          <w:szCs w:val="24"/>
        </w:rPr>
        <w:t>NATAŠA FRANK BARBIŠ, BARBARA FRANK, Ilirska Bistrica</w:t>
      </w:r>
      <w:r w:rsidRPr="008C74C5">
        <w:rPr>
          <w:rFonts w:ascii="Calibri" w:eastAsia="Times New Roman" w:hAnsi="Calibri" w:cs="Times New Roman"/>
          <w:b/>
          <w:iCs/>
          <w:sz w:val="24"/>
          <w:szCs w:val="24"/>
          <w:lang w:val="it-IT"/>
        </w:rPr>
        <w:t xml:space="preserve"> </w:t>
      </w:r>
    </w:p>
    <w:p w14:paraId="7871E344"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Calibri" w:eastAsia="Times New Roman" w:hAnsi="Calibri" w:cs="Times New Roman"/>
          <w:i/>
          <w:iCs/>
          <w:sz w:val="24"/>
          <w:szCs w:val="24"/>
          <w:lang w:val="it-IT"/>
        </w:rPr>
        <w:t xml:space="preserve"> </w:t>
      </w:r>
      <w:r w:rsidRPr="008C74C5">
        <w:rPr>
          <w:rFonts w:ascii="Calibri" w:eastAsia="Times New Roman" w:hAnsi="Calibri" w:cs="Times New Roman"/>
          <w:i/>
          <w:iCs/>
          <w:sz w:val="24"/>
          <w:szCs w:val="24"/>
          <w:lang w:val="it-IT"/>
        </w:rPr>
        <w:tab/>
      </w:r>
      <w:r w:rsidRPr="008C74C5">
        <w:rPr>
          <w:rFonts w:ascii="Calibri" w:eastAsia="Times New Roman" w:hAnsi="Calibri" w:cs="Times New Roman"/>
          <w:b/>
          <w:iCs/>
          <w:color w:val="FF0000"/>
          <w:sz w:val="24"/>
          <w:szCs w:val="24"/>
        </w:rPr>
        <w:t>Mišek BAMI</w:t>
      </w:r>
    </w:p>
    <w:p w14:paraId="442891A7"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
    <w:p w14:paraId="499ABB98" w14:textId="15E8A040"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Cs/>
          <w:sz w:val="24"/>
          <w:szCs w:val="24"/>
          <w:lang w:val="it-IT"/>
        </w:rPr>
      </w:pPr>
      <w:r w:rsidRPr="008C74C5">
        <w:rPr>
          <w:rFonts w:ascii="Calibri" w:eastAsia="Times New Roman" w:hAnsi="Calibri" w:cs="Times New Roman"/>
          <w:sz w:val="24"/>
          <w:szCs w:val="24"/>
          <w:lang w:val="it-IT"/>
        </w:rPr>
        <w:t xml:space="preserve">3. </w:t>
      </w:r>
      <w:proofErr w:type="spellStart"/>
      <w:r w:rsidRPr="008C74C5">
        <w:rPr>
          <w:rFonts w:ascii="Calibri" w:eastAsia="Times New Roman" w:hAnsi="Calibri" w:cs="Times New Roman"/>
          <w:sz w:val="24"/>
          <w:szCs w:val="24"/>
          <w:lang w:val="it-IT"/>
        </w:rPr>
        <w:t>Samostojni</w:t>
      </w:r>
      <w:proofErr w:type="spellEnd"/>
      <w:r w:rsidRPr="008C74C5">
        <w:rPr>
          <w:rFonts w:ascii="Calibri" w:eastAsia="Times New Roman" w:hAnsi="Calibri" w:cs="Times New Roman"/>
          <w:sz w:val="24"/>
          <w:szCs w:val="24"/>
          <w:lang w:val="it-IT"/>
        </w:rPr>
        <w:t xml:space="preserve"> </w:t>
      </w:r>
      <w:proofErr w:type="spellStart"/>
      <w:proofErr w:type="gramStart"/>
      <w:r w:rsidRPr="008C74C5">
        <w:rPr>
          <w:rFonts w:ascii="Calibri" w:eastAsia="Times New Roman" w:hAnsi="Calibri" w:cs="Times New Roman"/>
          <w:sz w:val="24"/>
          <w:szCs w:val="24"/>
          <w:lang w:val="it-IT"/>
        </w:rPr>
        <w:t>inovator</w:t>
      </w:r>
      <w:proofErr w:type="spellEnd"/>
      <w:r w:rsidRPr="008C74C5">
        <w:rPr>
          <w:rFonts w:ascii="Calibri" w:eastAsia="Times New Roman" w:hAnsi="Calibri" w:cs="Times New Roman"/>
          <w:sz w:val="24"/>
          <w:szCs w:val="24"/>
          <w:lang w:val="it-IT"/>
        </w:rPr>
        <w:t xml:space="preserve">:   </w:t>
      </w:r>
      <w:proofErr w:type="gramEnd"/>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b/>
          <w:sz w:val="24"/>
          <w:szCs w:val="24"/>
          <w:lang w:val="en-GB"/>
        </w:rPr>
        <w:t>VILKO ŠKRAB, Ilirska Bistrica</w:t>
      </w:r>
      <w:r w:rsidRPr="008C74C5">
        <w:rPr>
          <w:rFonts w:ascii="Calibri" w:eastAsia="Times New Roman" w:hAnsi="Calibri" w:cs="Times New Roman"/>
          <w:b/>
          <w:bCs/>
          <w:sz w:val="24"/>
          <w:szCs w:val="24"/>
          <w:lang w:val="it-IT"/>
        </w:rPr>
        <w:t xml:space="preserve"> </w:t>
      </w:r>
    </w:p>
    <w:p w14:paraId="501B84BE" w14:textId="77777777" w:rsidR="002E04B4" w:rsidRPr="008C74C5" w:rsidRDefault="002E04B4" w:rsidP="002E04B4">
      <w:pPr>
        <w:widowControl w:val="0"/>
        <w:tabs>
          <w:tab w:val="left" w:pos="1134"/>
        </w:tabs>
        <w:spacing w:after="0" w:line="240" w:lineRule="auto"/>
        <w:ind w:left="1134" w:right="-564" w:hanging="1134"/>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Calibri" w:eastAsia="Times New Roman" w:hAnsi="Calibri" w:cs="Times New Roman"/>
          <w:i/>
          <w:iCs/>
          <w:sz w:val="24"/>
          <w:szCs w:val="24"/>
          <w:lang w:val="it-IT"/>
        </w:rPr>
        <w:t xml:space="preserve"> </w:t>
      </w:r>
      <w:r w:rsidRPr="008C74C5">
        <w:rPr>
          <w:rFonts w:ascii="Calibri" w:eastAsia="Times New Roman" w:hAnsi="Calibri" w:cs="Times New Roman"/>
          <w:i/>
          <w:iCs/>
          <w:sz w:val="24"/>
          <w:szCs w:val="24"/>
          <w:lang w:val="it-IT"/>
        </w:rPr>
        <w:tab/>
      </w:r>
      <w:r w:rsidRPr="008C74C5">
        <w:rPr>
          <w:rFonts w:ascii="Calibri" w:eastAsia="Times New Roman" w:hAnsi="Calibri" w:cs="Times New Roman"/>
          <w:b/>
          <w:iCs/>
          <w:color w:val="FF0000"/>
          <w:sz w:val="24"/>
          <w:szCs w:val="24"/>
        </w:rPr>
        <w:t>SAMOKOLNICA Z ELEKTRIČNIM POGONOM NA SONČNO ENERGIJO</w:t>
      </w:r>
    </w:p>
    <w:p w14:paraId="4AC054A6" w14:textId="77777777" w:rsidR="002E04B4" w:rsidRPr="008C74C5" w:rsidRDefault="002E04B4" w:rsidP="002E04B4">
      <w:pPr>
        <w:widowControl w:val="0"/>
        <w:tabs>
          <w:tab w:val="left" w:pos="1134"/>
        </w:tabs>
        <w:spacing w:after="0" w:line="240" w:lineRule="auto"/>
        <w:ind w:left="1134" w:right="-564" w:hanging="1134"/>
        <w:rPr>
          <w:rFonts w:ascii="Calibri" w:eastAsia="Times New Roman" w:hAnsi="Calibri" w:cs="Times New Roman"/>
          <w:b/>
          <w:iCs/>
          <w:color w:val="FF0000"/>
          <w:sz w:val="24"/>
          <w:szCs w:val="24"/>
        </w:rPr>
      </w:pPr>
    </w:p>
    <w:p w14:paraId="48BBC856" w14:textId="155BF837" w:rsidR="00845782" w:rsidRPr="008C74C5" w:rsidRDefault="002E04B4" w:rsidP="00845782">
      <w:pPr>
        <w:widowControl w:val="0"/>
        <w:tabs>
          <w:tab w:val="left" w:pos="1134"/>
        </w:tabs>
        <w:spacing w:after="0" w:line="240" w:lineRule="auto"/>
        <w:ind w:right="-564"/>
        <w:jc w:val="both"/>
        <w:rPr>
          <w:rFonts w:ascii="Calibri" w:eastAsia="Times New Roman" w:hAnsi="Calibri" w:cs="Times New Roman"/>
          <w:bCs/>
          <w:sz w:val="24"/>
          <w:szCs w:val="24"/>
          <w:lang w:val="it-IT"/>
        </w:rPr>
      </w:pPr>
      <w:r w:rsidRPr="008C74C5">
        <w:rPr>
          <w:rFonts w:ascii="Calibri" w:eastAsia="Times New Roman" w:hAnsi="Calibri" w:cs="Times New Roman"/>
          <w:sz w:val="24"/>
          <w:szCs w:val="24"/>
          <w:lang w:val="it-IT"/>
        </w:rPr>
        <w:t>4</w:t>
      </w:r>
      <w:r w:rsidR="00845782" w:rsidRPr="008C74C5">
        <w:rPr>
          <w:rFonts w:ascii="Calibri" w:eastAsia="Times New Roman" w:hAnsi="Calibri" w:cs="Times New Roman"/>
          <w:sz w:val="24"/>
          <w:szCs w:val="24"/>
          <w:lang w:val="it-IT"/>
        </w:rPr>
        <w:t xml:space="preserve">. </w:t>
      </w:r>
      <w:proofErr w:type="spellStart"/>
      <w:r w:rsidR="00845782" w:rsidRPr="008C74C5">
        <w:rPr>
          <w:rFonts w:ascii="Calibri" w:eastAsia="Times New Roman" w:hAnsi="Calibri" w:cs="Times New Roman"/>
          <w:sz w:val="24"/>
          <w:szCs w:val="24"/>
          <w:lang w:val="it-IT"/>
        </w:rPr>
        <w:t>Samostojna</w:t>
      </w:r>
      <w:proofErr w:type="spellEnd"/>
      <w:r w:rsidR="00845782" w:rsidRPr="008C74C5">
        <w:rPr>
          <w:rFonts w:ascii="Calibri" w:eastAsia="Times New Roman" w:hAnsi="Calibri" w:cs="Times New Roman"/>
          <w:sz w:val="24"/>
          <w:szCs w:val="24"/>
          <w:lang w:val="it-IT"/>
        </w:rPr>
        <w:t xml:space="preserve"> </w:t>
      </w:r>
      <w:proofErr w:type="spellStart"/>
      <w:proofErr w:type="gramStart"/>
      <w:r w:rsidR="00845782" w:rsidRPr="008C74C5">
        <w:rPr>
          <w:rFonts w:ascii="Calibri" w:eastAsia="Times New Roman" w:hAnsi="Calibri" w:cs="Times New Roman"/>
          <w:sz w:val="24"/>
          <w:szCs w:val="24"/>
          <w:lang w:val="it-IT"/>
        </w:rPr>
        <w:t>inovatorka</w:t>
      </w:r>
      <w:proofErr w:type="spellEnd"/>
      <w:r w:rsidR="00845782" w:rsidRPr="008C74C5">
        <w:rPr>
          <w:rFonts w:ascii="Calibri" w:eastAsia="Times New Roman" w:hAnsi="Calibri" w:cs="Times New Roman"/>
          <w:sz w:val="24"/>
          <w:szCs w:val="24"/>
          <w:lang w:val="it-IT"/>
        </w:rPr>
        <w:t xml:space="preserve">:   </w:t>
      </w:r>
      <w:proofErr w:type="gramEnd"/>
      <w:r w:rsidR="00845782" w:rsidRPr="008C74C5">
        <w:rPr>
          <w:rFonts w:ascii="Calibri" w:eastAsia="Times New Roman" w:hAnsi="Calibri" w:cs="Times New Roman"/>
          <w:sz w:val="24"/>
          <w:szCs w:val="24"/>
          <w:lang w:val="it-IT"/>
        </w:rPr>
        <w:t xml:space="preserve"> </w:t>
      </w:r>
      <w:r w:rsidR="00B041E9" w:rsidRPr="008C74C5">
        <w:rPr>
          <w:rFonts w:ascii="Calibri" w:eastAsia="Times New Roman" w:hAnsi="Calibri" w:cs="Times New Roman"/>
          <w:b/>
          <w:sz w:val="24"/>
          <w:szCs w:val="24"/>
        </w:rPr>
        <w:t>MATEJA MOREL RUTAR</w:t>
      </w:r>
      <w:r w:rsidR="00845782" w:rsidRPr="008C74C5">
        <w:rPr>
          <w:rFonts w:ascii="Calibri" w:eastAsia="Times New Roman" w:hAnsi="Calibri" w:cs="Times New Roman"/>
          <w:b/>
          <w:sz w:val="24"/>
          <w:szCs w:val="24"/>
          <w:lang w:val="en-GB"/>
        </w:rPr>
        <w:t xml:space="preserve">, </w:t>
      </w:r>
      <w:proofErr w:type="spellStart"/>
      <w:r w:rsidR="00845782" w:rsidRPr="008C74C5">
        <w:rPr>
          <w:rFonts w:ascii="Calibri" w:eastAsia="Times New Roman" w:hAnsi="Calibri" w:cs="Times New Roman"/>
          <w:b/>
          <w:sz w:val="24"/>
          <w:szCs w:val="24"/>
          <w:lang w:val="en-GB"/>
        </w:rPr>
        <w:t>Košana</w:t>
      </w:r>
      <w:proofErr w:type="spellEnd"/>
      <w:r w:rsidR="00845782" w:rsidRPr="008C74C5">
        <w:rPr>
          <w:rFonts w:ascii="Calibri" w:eastAsia="Times New Roman" w:hAnsi="Calibri" w:cs="Times New Roman"/>
          <w:b/>
          <w:bCs/>
          <w:sz w:val="24"/>
          <w:szCs w:val="24"/>
          <w:lang w:val="it-IT"/>
        </w:rPr>
        <w:t xml:space="preserve"> </w:t>
      </w:r>
    </w:p>
    <w:p w14:paraId="67015472" w14:textId="34254968" w:rsidR="00845782" w:rsidRPr="008C74C5" w:rsidRDefault="00845782" w:rsidP="00845782">
      <w:pPr>
        <w:widowControl w:val="0"/>
        <w:tabs>
          <w:tab w:val="left" w:pos="1134"/>
        </w:tabs>
        <w:spacing w:after="0" w:line="240" w:lineRule="auto"/>
        <w:ind w:left="1134" w:right="-564" w:hanging="1134"/>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Calibri" w:eastAsia="Times New Roman" w:hAnsi="Calibri" w:cs="Times New Roman"/>
          <w:i/>
          <w:iCs/>
          <w:sz w:val="24"/>
          <w:szCs w:val="24"/>
          <w:lang w:val="it-IT"/>
        </w:rPr>
        <w:t xml:space="preserve"> </w:t>
      </w:r>
      <w:r w:rsidRPr="008C74C5">
        <w:rPr>
          <w:rFonts w:ascii="Calibri" w:eastAsia="Times New Roman" w:hAnsi="Calibri" w:cs="Times New Roman"/>
          <w:i/>
          <w:iCs/>
          <w:sz w:val="24"/>
          <w:szCs w:val="24"/>
          <w:lang w:val="it-IT"/>
        </w:rPr>
        <w:tab/>
      </w:r>
      <w:r w:rsidRPr="008C74C5">
        <w:rPr>
          <w:rFonts w:ascii="Calibri" w:eastAsia="Times New Roman" w:hAnsi="Calibri" w:cs="Times New Roman"/>
          <w:b/>
          <w:iCs/>
          <w:color w:val="FF0000"/>
          <w:sz w:val="24"/>
          <w:szCs w:val="24"/>
        </w:rPr>
        <w:t>TIHA KNJIGA – QUIET BOOK</w:t>
      </w:r>
    </w:p>
    <w:p w14:paraId="0169890F" w14:textId="77777777" w:rsidR="00845782" w:rsidRPr="00B041E9" w:rsidRDefault="00845782" w:rsidP="006E02ED">
      <w:pPr>
        <w:widowControl w:val="0"/>
        <w:tabs>
          <w:tab w:val="left" w:pos="1134"/>
        </w:tabs>
        <w:spacing w:after="0" w:line="240" w:lineRule="auto"/>
        <w:ind w:right="-564"/>
        <w:jc w:val="both"/>
        <w:rPr>
          <w:rFonts w:ascii="Calibri" w:eastAsia="Times New Roman" w:hAnsi="Calibri" w:cs="Times New Roman"/>
          <w:lang w:val="it-IT"/>
        </w:rPr>
      </w:pPr>
    </w:p>
    <w:p w14:paraId="52B00C5D" w14:textId="77777777" w:rsidR="006E02ED" w:rsidRPr="00B041E9" w:rsidRDefault="006E02ED" w:rsidP="006E02ED">
      <w:pPr>
        <w:widowControl w:val="0"/>
        <w:tabs>
          <w:tab w:val="left" w:pos="1134"/>
        </w:tabs>
        <w:spacing w:after="0" w:line="240" w:lineRule="auto"/>
        <w:ind w:left="1134" w:right="-564" w:hanging="1134"/>
        <w:rPr>
          <w:rFonts w:ascii="Calibri" w:eastAsia="Times New Roman" w:hAnsi="Calibri" w:cs="Times New Roman"/>
          <w:b/>
          <w:iCs/>
          <w:color w:val="FF0000"/>
        </w:rPr>
      </w:pPr>
    </w:p>
    <w:p w14:paraId="0C823C31" w14:textId="2AC89C2B" w:rsidR="00126E1E" w:rsidRPr="00885538" w:rsidRDefault="00885538" w:rsidP="00885538">
      <w:pPr>
        <w:rPr>
          <w:rFonts w:ascii="Calibri" w:hAnsi="Calibri"/>
          <w:b/>
          <w:i/>
          <w:sz w:val="28"/>
          <w:szCs w:val="28"/>
          <w:lang w:val="it-IT"/>
        </w:rPr>
      </w:pPr>
      <w:r>
        <w:rPr>
          <w:rFonts w:ascii="Calibri" w:hAnsi="Calibri"/>
          <w:i/>
          <w:sz w:val="28"/>
          <w:szCs w:val="28"/>
          <w:lang w:val="it-IT"/>
        </w:rPr>
        <w:t xml:space="preserve">3 </w:t>
      </w:r>
      <w:proofErr w:type="spellStart"/>
      <w:r>
        <w:rPr>
          <w:rFonts w:ascii="Calibri" w:hAnsi="Calibri"/>
          <w:i/>
          <w:sz w:val="28"/>
          <w:szCs w:val="28"/>
          <w:lang w:val="it-IT"/>
        </w:rPr>
        <w:t>najboljše</w:t>
      </w:r>
      <w:proofErr w:type="spellEnd"/>
      <w:r>
        <w:rPr>
          <w:rFonts w:ascii="Calibri" w:hAnsi="Calibri"/>
          <w:i/>
          <w:sz w:val="28"/>
          <w:szCs w:val="28"/>
          <w:lang w:val="it-IT"/>
        </w:rPr>
        <w:t xml:space="preserve"> </w:t>
      </w:r>
      <w:proofErr w:type="spellStart"/>
      <w:r>
        <w:rPr>
          <w:rFonts w:ascii="Calibri" w:hAnsi="Calibri"/>
          <w:i/>
          <w:sz w:val="28"/>
          <w:szCs w:val="28"/>
          <w:lang w:val="it-IT"/>
        </w:rPr>
        <w:t>inovacije</w:t>
      </w:r>
      <w:proofErr w:type="spellEnd"/>
      <w:r>
        <w:rPr>
          <w:rFonts w:ascii="Calibri" w:hAnsi="Calibri"/>
          <w:i/>
          <w:sz w:val="28"/>
          <w:szCs w:val="28"/>
          <w:lang w:val="it-IT"/>
        </w:rPr>
        <w:t xml:space="preserve"> </w:t>
      </w:r>
      <w:r w:rsidR="002E04B4">
        <w:rPr>
          <w:rFonts w:ascii="Calibri" w:hAnsi="Calibri"/>
          <w:i/>
          <w:sz w:val="28"/>
          <w:szCs w:val="28"/>
          <w:lang w:val="it-IT"/>
        </w:rPr>
        <w:t xml:space="preserve">so se </w:t>
      </w:r>
      <w:proofErr w:type="spellStart"/>
      <w:r>
        <w:rPr>
          <w:rFonts w:ascii="Calibri" w:hAnsi="Calibri"/>
          <w:i/>
          <w:sz w:val="28"/>
          <w:szCs w:val="28"/>
          <w:lang w:val="it-IT"/>
        </w:rPr>
        <w:t>uvrstile</w:t>
      </w:r>
      <w:proofErr w:type="spellEnd"/>
      <w:r>
        <w:rPr>
          <w:rFonts w:ascii="Calibri" w:hAnsi="Calibri"/>
          <w:i/>
          <w:sz w:val="28"/>
          <w:szCs w:val="28"/>
          <w:lang w:val="it-IT"/>
        </w:rPr>
        <w:t xml:space="preserve"> </w:t>
      </w:r>
      <w:proofErr w:type="spellStart"/>
      <w:r>
        <w:rPr>
          <w:rFonts w:ascii="Calibri" w:hAnsi="Calibri"/>
          <w:i/>
          <w:sz w:val="28"/>
          <w:szCs w:val="28"/>
          <w:lang w:val="it-IT"/>
        </w:rPr>
        <w:t>tudi</w:t>
      </w:r>
      <w:proofErr w:type="spellEnd"/>
      <w:r>
        <w:rPr>
          <w:rFonts w:ascii="Calibri" w:hAnsi="Calibri"/>
          <w:i/>
          <w:sz w:val="28"/>
          <w:szCs w:val="28"/>
          <w:lang w:val="it-IT"/>
        </w:rPr>
        <w:t xml:space="preserve"> </w:t>
      </w:r>
      <w:proofErr w:type="spellStart"/>
      <w:r w:rsidRPr="00885538">
        <w:rPr>
          <w:rFonts w:ascii="Calibri" w:hAnsi="Calibri"/>
          <w:b/>
          <w:i/>
          <w:sz w:val="28"/>
          <w:szCs w:val="28"/>
          <w:lang w:val="it-IT"/>
        </w:rPr>
        <w:t>na</w:t>
      </w:r>
      <w:proofErr w:type="spellEnd"/>
      <w:r w:rsidRPr="00885538">
        <w:rPr>
          <w:rFonts w:ascii="Calibri" w:hAnsi="Calibri"/>
          <w:b/>
          <w:i/>
          <w:sz w:val="28"/>
          <w:szCs w:val="28"/>
          <w:lang w:val="it-IT"/>
        </w:rPr>
        <w:t xml:space="preserve"> </w:t>
      </w:r>
      <w:proofErr w:type="spellStart"/>
      <w:r w:rsidRPr="00885538">
        <w:rPr>
          <w:rFonts w:ascii="Calibri" w:hAnsi="Calibri"/>
          <w:b/>
          <w:i/>
          <w:sz w:val="28"/>
          <w:szCs w:val="28"/>
          <w:lang w:val="it-IT"/>
        </w:rPr>
        <w:t>nacionalni</w:t>
      </w:r>
      <w:proofErr w:type="spellEnd"/>
      <w:r w:rsidRPr="00885538">
        <w:rPr>
          <w:rFonts w:ascii="Calibri" w:hAnsi="Calibri"/>
          <w:b/>
          <w:i/>
          <w:sz w:val="28"/>
          <w:szCs w:val="28"/>
          <w:lang w:val="it-IT"/>
        </w:rPr>
        <w:t xml:space="preserve"> </w:t>
      </w:r>
      <w:proofErr w:type="spellStart"/>
      <w:r w:rsidRPr="00885538">
        <w:rPr>
          <w:rFonts w:ascii="Calibri" w:hAnsi="Calibri"/>
          <w:b/>
          <w:i/>
          <w:sz w:val="28"/>
          <w:szCs w:val="28"/>
          <w:lang w:val="it-IT"/>
        </w:rPr>
        <w:t>izbor</w:t>
      </w:r>
      <w:proofErr w:type="spellEnd"/>
      <w:r w:rsidRPr="00885538">
        <w:rPr>
          <w:rFonts w:ascii="Calibri" w:hAnsi="Calibri"/>
          <w:b/>
          <w:i/>
          <w:sz w:val="28"/>
          <w:szCs w:val="28"/>
          <w:lang w:val="it-IT"/>
        </w:rPr>
        <w:t xml:space="preserve"> za </w:t>
      </w:r>
      <w:proofErr w:type="spellStart"/>
      <w:r w:rsidRPr="00885538">
        <w:rPr>
          <w:rFonts w:ascii="Calibri" w:hAnsi="Calibri"/>
          <w:b/>
          <w:i/>
          <w:sz w:val="28"/>
          <w:szCs w:val="28"/>
          <w:lang w:val="it-IT"/>
        </w:rPr>
        <w:t>najboljše</w:t>
      </w:r>
      <w:proofErr w:type="spellEnd"/>
      <w:r w:rsidRPr="00885538">
        <w:rPr>
          <w:rFonts w:ascii="Calibri" w:hAnsi="Calibri"/>
          <w:b/>
          <w:i/>
          <w:sz w:val="28"/>
          <w:szCs w:val="28"/>
          <w:lang w:val="it-IT"/>
        </w:rPr>
        <w:t xml:space="preserve"> </w:t>
      </w:r>
      <w:proofErr w:type="spellStart"/>
      <w:r w:rsidRPr="00885538">
        <w:rPr>
          <w:rFonts w:ascii="Calibri" w:hAnsi="Calibri"/>
          <w:b/>
          <w:i/>
          <w:sz w:val="28"/>
          <w:szCs w:val="28"/>
          <w:lang w:val="it-IT"/>
        </w:rPr>
        <w:t>inovacije</w:t>
      </w:r>
      <w:proofErr w:type="spellEnd"/>
      <w:r w:rsidRPr="00885538">
        <w:rPr>
          <w:rFonts w:ascii="Calibri" w:hAnsi="Calibri"/>
          <w:b/>
          <w:i/>
          <w:sz w:val="28"/>
          <w:szCs w:val="28"/>
          <w:lang w:val="it-IT"/>
        </w:rPr>
        <w:t xml:space="preserve"> GZS</w:t>
      </w:r>
      <w:r>
        <w:rPr>
          <w:rFonts w:ascii="Calibri" w:hAnsi="Calibri"/>
          <w:b/>
          <w:i/>
          <w:sz w:val="28"/>
          <w:szCs w:val="28"/>
          <w:lang w:val="it-IT"/>
        </w:rPr>
        <w:t>. To so</w:t>
      </w:r>
      <w:r w:rsidR="004C24B9">
        <w:rPr>
          <w:rFonts w:ascii="Calibri" w:hAnsi="Calibri"/>
          <w:b/>
          <w:i/>
          <w:sz w:val="28"/>
          <w:szCs w:val="28"/>
          <w:lang w:val="it-IT"/>
        </w:rPr>
        <w:t>:</w:t>
      </w:r>
      <w:r w:rsidR="00A302AB">
        <w:rPr>
          <w:rFonts w:ascii="Tahoma" w:hAnsi="Tahoma" w:cs="Tahoma"/>
          <w:sz w:val="24"/>
          <w:szCs w:val="24"/>
        </w:rPr>
        <w:t xml:space="preserve"> inovacija </w:t>
      </w:r>
      <w:proofErr w:type="spellStart"/>
      <w:r w:rsidR="00A302AB">
        <w:rPr>
          <w:rFonts w:ascii="Tahoma" w:hAnsi="Tahoma" w:cs="Tahoma"/>
          <w:sz w:val="24"/>
          <w:szCs w:val="24"/>
        </w:rPr>
        <w:t>Efosa</w:t>
      </w:r>
      <w:proofErr w:type="spellEnd"/>
      <w:r w:rsidR="00211475">
        <w:rPr>
          <w:rFonts w:ascii="Tahoma" w:hAnsi="Tahoma" w:cs="Tahoma"/>
          <w:sz w:val="24"/>
          <w:szCs w:val="24"/>
        </w:rPr>
        <w:t>, d.o.o.</w:t>
      </w:r>
      <w:r w:rsidR="00A302AB">
        <w:rPr>
          <w:rFonts w:ascii="Tahoma" w:hAnsi="Tahoma" w:cs="Tahoma"/>
          <w:sz w:val="24"/>
          <w:szCs w:val="24"/>
        </w:rPr>
        <w:t>:</w:t>
      </w:r>
      <w:r w:rsidR="00A302AB" w:rsidRPr="00A302AB">
        <w:rPr>
          <w:rFonts w:ascii="Calibri" w:eastAsia="Times New Roman" w:hAnsi="Calibri" w:cs="Times New Roman"/>
          <w:b/>
          <w:iCs/>
          <w:color w:val="FF0000"/>
        </w:rPr>
        <w:t xml:space="preserve"> </w:t>
      </w:r>
      <w:r w:rsidR="00A302AB" w:rsidRPr="00A302AB">
        <w:rPr>
          <w:rFonts w:ascii="Calibri" w:eastAsia="Times New Roman" w:hAnsi="Calibri" w:cs="Times New Roman"/>
          <w:b/>
          <w:iCs/>
        </w:rPr>
        <w:t>TRAPVIEW, VPELJAVA UMETNE INTELIGENCE</w:t>
      </w:r>
      <w:r w:rsidR="00A302AB">
        <w:rPr>
          <w:rFonts w:ascii="Calibri" w:eastAsia="Times New Roman" w:hAnsi="Calibri" w:cs="Times New Roman"/>
          <w:b/>
          <w:iCs/>
        </w:rPr>
        <w:t xml:space="preserve">, </w:t>
      </w:r>
      <w:r w:rsidR="00A302AB" w:rsidRPr="00885538">
        <w:rPr>
          <w:rFonts w:ascii="Tahoma" w:hAnsi="Tahoma" w:cs="Tahoma"/>
          <w:sz w:val="24"/>
          <w:szCs w:val="24"/>
        </w:rPr>
        <w:t xml:space="preserve">inovacija </w:t>
      </w:r>
      <w:r w:rsidRPr="00885538">
        <w:rPr>
          <w:rFonts w:ascii="Tahoma" w:hAnsi="Tahoma" w:cs="Tahoma"/>
          <w:sz w:val="24"/>
          <w:szCs w:val="24"/>
        </w:rPr>
        <w:t>podjetja Kovinoplastike Lož</w:t>
      </w:r>
      <w:r w:rsidR="00211475">
        <w:rPr>
          <w:rFonts w:ascii="Tahoma" w:hAnsi="Tahoma" w:cs="Tahoma"/>
          <w:sz w:val="24"/>
          <w:szCs w:val="24"/>
        </w:rPr>
        <w:t>, d.o.o.</w:t>
      </w:r>
      <w:r w:rsidRPr="00885538">
        <w:rPr>
          <w:rFonts w:ascii="Tahoma" w:hAnsi="Tahoma" w:cs="Tahoma"/>
          <w:sz w:val="24"/>
          <w:szCs w:val="24"/>
        </w:rPr>
        <w:t>:</w:t>
      </w:r>
      <w:r>
        <w:rPr>
          <w:rFonts w:ascii="Calibri" w:eastAsia="Times New Roman" w:hAnsi="Calibri" w:cs="Times New Roman"/>
          <w:b/>
          <w:iCs/>
        </w:rPr>
        <w:t xml:space="preserve"> </w:t>
      </w:r>
      <w:r w:rsidRPr="00885538">
        <w:rPr>
          <w:rFonts w:ascii="Calibri" w:eastAsia="Times New Roman" w:hAnsi="Calibri" w:cs="Times New Roman"/>
          <w:b/>
          <w:iCs/>
        </w:rPr>
        <w:t>VRATNA ZAPORA COMFORT</w:t>
      </w:r>
      <w:r>
        <w:rPr>
          <w:rFonts w:ascii="Calibri" w:eastAsia="Times New Roman" w:hAnsi="Calibri" w:cs="Times New Roman"/>
          <w:b/>
          <w:iCs/>
        </w:rPr>
        <w:t xml:space="preserve"> </w:t>
      </w:r>
      <w:r w:rsidRPr="00885538">
        <w:rPr>
          <w:rFonts w:ascii="Tahoma" w:hAnsi="Tahoma" w:cs="Tahoma"/>
          <w:sz w:val="24"/>
          <w:szCs w:val="24"/>
        </w:rPr>
        <w:t>ter inovacija podjetja</w:t>
      </w:r>
      <w:r>
        <w:rPr>
          <w:rFonts w:ascii="Tahoma" w:hAnsi="Tahoma" w:cs="Tahoma"/>
          <w:sz w:val="24"/>
          <w:szCs w:val="24"/>
        </w:rPr>
        <w:t>:</w:t>
      </w:r>
      <w:r w:rsidRPr="00885538">
        <w:rPr>
          <w:rFonts w:ascii="Tahoma" w:hAnsi="Tahoma" w:cs="Tahoma"/>
          <w:sz w:val="24"/>
          <w:szCs w:val="24"/>
        </w:rPr>
        <w:t xml:space="preserve"> </w:t>
      </w:r>
      <w:proofErr w:type="spellStart"/>
      <w:r w:rsidRPr="00885538">
        <w:rPr>
          <w:rFonts w:ascii="Tahoma" w:hAnsi="Tahoma" w:cs="Tahoma"/>
          <w:sz w:val="24"/>
          <w:szCs w:val="24"/>
        </w:rPr>
        <w:t>Ebm-papst</w:t>
      </w:r>
      <w:proofErr w:type="spellEnd"/>
      <w:r w:rsidRPr="00885538">
        <w:rPr>
          <w:rFonts w:ascii="Tahoma" w:hAnsi="Tahoma" w:cs="Tahoma"/>
          <w:sz w:val="24"/>
          <w:szCs w:val="24"/>
        </w:rPr>
        <w:t xml:space="preserve"> Slovenija</w:t>
      </w:r>
      <w:r w:rsidR="00211475">
        <w:rPr>
          <w:rFonts w:ascii="Tahoma" w:hAnsi="Tahoma" w:cs="Tahoma"/>
          <w:sz w:val="24"/>
          <w:szCs w:val="24"/>
        </w:rPr>
        <w:t>, d.o.o.</w:t>
      </w:r>
      <w:r w:rsidRPr="00885538">
        <w:rPr>
          <w:rFonts w:ascii="Tahoma" w:hAnsi="Tahoma" w:cs="Tahoma"/>
          <w:sz w:val="24"/>
          <w:szCs w:val="24"/>
        </w:rPr>
        <w:t>:</w:t>
      </w:r>
      <w:r>
        <w:rPr>
          <w:rFonts w:ascii="Calibri" w:eastAsia="Times New Roman" w:hAnsi="Calibri" w:cs="Times New Roman"/>
          <w:b/>
          <w:iCs/>
        </w:rPr>
        <w:t xml:space="preserve"> </w:t>
      </w:r>
      <w:r w:rsidRPr="00885538">
        <w:rPr>
          <w:rFonts w:ascii="Calibri" w:eastAsia="Times New Roman" w:hAnsi="Calibri" w:cs="Times New Roman"/>
          <w:b/>
          <w:iCs/>
        </w:rPr>
        <w:t>RAZVOJ VIBROIZOLACIJE MOTORJA NA VENTILATORJU ZA POMIVALNI STROJ</w:t>
      </w:r>
      <w:r w:rsidR="00BA2A9D" w:rsidRPr="00A302AB">
        <w:rPr>
          <w:rFonts w:ascii="Tahoma" w:hAnsi="Tahoma" w:cs="Tahoma"/>
          <w:sz w:val="24"/>
          <w:szCs w:val="24"/>
        </w:rPr>
        <w:t xml:space="preserve">. </w:t>
      </w:r>
    </w:p>
    <w:p w14:paraId="18D25EB7" w14:textId="77777777" w:rsidR="00211475" w:rsidRDefault="00211475" w:rsidP="00126E1E">
      <w:pPr>
        <w:jc w:val="both"/>
        <w:rPr>
          <w:rFonts w:ascii="Tahoma" w:hAnsi="Tahoma" w:cs="Tahoma"/>
          <w:sz w:val="24"/>
          <w:szCs w:val="24"/>
        </w:rPr>
      </w:pPr>
    </w:p>
    <w:p w14:paraId="3ED78EA7" w14:textId="0193A94B" w:rsidR="00211475" w:rsidRPr="00E43D50" w:rsidRDefault="00211475" w:rsidP="00126E1E">
      <w:pPr>
        <w:jc w:val="both"/>
        <w:rPr>
          <w:rFonts w:ascii="Tahoma" w:hAnsi="Tahoma" w:cs="Tahoma"/>
          <w:b/>
          <w:sz w:val="24"/>
          <w:szCs w:val="24"/>
        </w:rPr>
      </w:pPr>
      <w:r w:rsidRPr="00E43D50">
        <w:rPr>
          <w:rFonts w:ascii="Tahoma" w:hAnsi="Tahoma" w:cs="Tahoma"/>
          <w:b/>
          <w:sz w:val="24"/>
          <w:szCs w:val="24"/>
        </w:rPr>
        <w:t>OPISI INOVACIJ:</w:t>
      </w:r>
    </w:p>
    <w:p w14:paraId="3ED67BED" w14:textId="77777777" w:rsidR="002E04B4" w:rsidRPr="005D691E" w:rsidRDefault="002E04B4" w:rsidP="002E04B4">
      <w:pPr>
        <w:widowControl w:val="0"/>
        <w:pBdr>
          <w:top w:val="single" w:sz="4" w:space="1" w:color="auto"/>
          <w:left w:val="single" w:sz="4" w:space="4" w:color="auto"/>
          <w:bottom w:val="single" w:sz="4" w:space="1" w:color="auto"/>
          <w:right w:val="single" w:sz="4" w:space="4" w:color="auto"/>
        </w:pBdr>
        <w:shd w:val="clear" w:color="auto" w:fill="FFD966"/>
        <w:tabs>
          <w:tab w:val="left" w:pos="1134"/>
        </w:tabs>
        <w:spacing w:after="0" w:line="240" w:lineRule="auto"/>
        <w:ind w:right="-564"/>
        <w:jc w:val="both"/>
        <w:rPr>
          <w:rFonts w:ascii="Calibri" w:eastAsia="Times New Roman" w:hAnsi="Calibri" w:cs="Times New Roman"/>
          <w:b/>
          <w:bCs/>
          <w:i/>
          <w:iCs/>
          <w:sz w:val="28"/>
          <w:lang w:val="en-GB"/>
        </w:rPr>
      </w:pPr>
      <w:r w:rsidRPr="005D691E">
        <w:rPr>
          <w:rFonts w:ascii="Calibri" w:eastAsia="Times New Roman" w:hAnsi="Calibri" w:cs="Times New Roman"/>
          <w:b/>
          <w:color w:val="FF0000"/>
          <w:lang w:val="en-GB"/>
        </w:rPr>
        <w:t> </w:t>
      </w:r>
      <w:proofErr w:type="spellStart"/>
      <w:r w:rsidRPr="005D691E">
        <w:rPr>
          <w:rFonts w:ascii="Calibri" w:eastAsia="Times New Roman" w:hAnsi="Calibri" w:cs="Times New Roman"/>
          <w:b/>
          <w:bCs/>
          <w:i/>
          <w:iCs/>
          <w:sz w:val="28"/>
          <w:lang w:val="en-GB"/>
        </w:rPr>
        <w:t>Zlato</w:t>
      </w:r>
      <w:proofErr w:type="spellEnd"/>
      <w:r w:rsidRPr="005D691E">
        <w:rPr>
          <w:rFonts w:ascii="Calibri" w:eastAsia="Times New Roman" w:hAnsi="Calibri" w:cs="Times New Roman"/>
          <w:b/>
          <w:bCs/>
          <w:i/>
          <w:iCs/>
          <w:sz w:val="28"/>
          <w:lang w:val="en-GB"/>
        </w:rPr>
        <w:t xml:space="preserve"> </w:t>
      </w:r>
      <w:proofErr w:type="spellStart"/>
      <w:r w:rsidRPr="005D691E">
        <w:rPr>
          <w:rFonts w:ascii="Calibri" w:eastAsia="Times New Roman" w:hAnsi="Calibri" w:cs="Times New Roman"/>
          <w:b/>
          <w:bCs/>
          <w:i/>
          <w:iCs/>
          <w:sz w:val="28"/>
          <w:lang w:val="en-GB"/>
        </w:rPr>
        <w:t>priznanje</w:t>
      </w:r>
      <w:proofErr w:type="spellEnd"/>
    </w:p>
    <w:p w14:paraId="455D0093" w14:textId="77777777" w:rsidR="002E04B4" w:rsidRPr="005D691E" w:rsidRDefault="002E04B4" w:rsidP="002E04B4">
      <w:pPr>
        <w:widowControl w:val="0"/>
        <w:spacing w:after="0" w:line="240" w:lineRule="auto"/>
        <w:ind w:right="-564"/>
        <w:jc w:val="both"/>
        <w:rPr>
          <w:rFonts w:ascii="Calibri" w:eastAsia="Times New Roman" w:hAnsi="Calibri" w:cs="Times New Roman"/>
          <w:i/>
          <w:iCs/>
          <w:lang w:val="en-GB"/>
        </w:rPr>
      </w:pPr>
    </w:p>
    <w:p w14:paraId="1FC93645" w14:textId="09A88479" w:rsidR="002E04B4" w:rsidRPr="008C74C5" w:rsidRDefault="002E04B4" w:rsidP="002E04B4">
      <w:pPr>
        <w:widowControl w:val="0"/>
        <w:tabs>
          <w:tab w:val="left" w:pos="1134"/>
        </w:tabs>
        <w:spacing w:after="0" w:line="240" w:lineRule="auto"/>
        <w:ind w:right="-564"/>
        <w:rPr>
          <w:rFonts w:ascii="Calibri" w:eastAsia="Times New Roman" w:hAnsi="Calibri" w:cs="Times New Roman"/>
          <w:b/>
          <w:sz w:val="24"/>
          <w:szCs w:val="24"/>
          <w:lang w:val="en-GB"/>
        </w:rPr>
      </w:pPr>
      <w:r w:rsidRPr="008C74C5">
        <w:rPr>
          <w:rFonts w:ascii="Calibri" w:eastAsia="Times New Roman" w:hAnsi="Calibri" w:cs="Times New Roman"/>
          <w:i/>
          <w:iCs/>
          <w:sz w:val="24"/>
          <w:szCs w:val="24"/>
          <w:lang w:val="it-IT"/>
        </w:rPr>
        <w:t xml:space="preserve">1.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sz w:val="24"/>
          <w:szCs w:val="24"/>
          <w:lang w:val="it-IT"/>
        </w:rPr>
        <w:tab/>
      </w:r>
      <w:r w:rsidRPr="008C74C5">
        <w:rPr>
          <w:rFonts w:ascii="Calibri" w:eastAsia="Times New Roman" w:hAnsi="Calibri" w:cs="Times New Roman"/>
          <w:b/>
          <w:color w:val="1F497D"/>
          <w:sz w:val="24"/>
          <w:szCs w:val="24"/>
        </w:rPr>
        <w:t>EFOS INFORMACIJSKE REŠITVE d.o.o., Razdrto</w:t>
      </w:r>
      <w:r w:rsidRPr="008C74C5">
        <w:rPr>
          <w:rFonts w:ascii="Calibri" w:eastAsia="Times New Roman" w:hAnsi="Calibri" w:cs="Times New Roman"/>
          <w:b/>
          <w:color w:val="1F497D"/>
          <w:sz w:val="24"/>
          <w:szCs w:val="24"/>
        </w:rPr>
        <w:br/>
      </w:r>
      <w:proofErr w:type="spellStart"/>
      <w:r w:rsidRPr="008C74C5">
        <w:rPr>
          <w:rFonts w:ascii="Calibri" w:eastAsia="Times New Roman" w:hAnsi="Calibri" w:cs="Times New Roman"/>
          <w:i/>
          <w:iCs/>
          <w:sz w:val="24"/>
          <w:szCs w:val="24"/>
          <w:lang w:val="it-IT"/>
        </w:rPr>
        <w:t>avtorji</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sz w:val="24"/>
          <w:szCs w:val="24"/>
          <w:lang w:val="it-IT"/>
        </w:rPr>
        <w:t xml:space="preserve"> </w:t>
      </w:r>
      <w:r w:rsidRPr="008C74C5">
        <w:rPr>
          <w:rFonts w:ascii="Calibri" w:eastAsia="Times New Roman" w:hAnsi="Calibri" w:cs="Times New Roman"/>
          <w:b/>
          <w:bCs/>
          <w:sz w:val="24"/>
          <w:szCs w:val="24"/>
          <w:lang w:val="it-IT"/>
        </w:rPr>
        <w:tab/>
      </w:r>
      <w:r w:rsidRPr="008C74C5">
        <w:rPr>
          <w:rFonts w:ascii="Calibri" w:eastAsia="Times New Roman" w:hAnsi="Calibri" w:cs="Times New Roman"/>
          <w:b/>
          <w:bCs/>
          <w:sz w:val="24"/>
          <w:szCs w:val="24"/>
        </w:rPr>
        <w:t>MAG. MATEJ ŠTEFANČIČ, DR. KATARINA MELE, DR. MATEJA ŠTEFANČIČ, DR. DORJAN ŠUC, DEJAN JERIČ, MITJA STROJANŠEK</w:t>
      </w:r>
    </w:p>
    <w:p w14:paraId="0533C28C"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Times New Roman" w:eastAsia="Times New Roman" w:hAnsi="Times New Roman" w:cs="Times New Roman"/>
          <w:sz w:val="24"/>
          <w:szCs w:val="24"/>
          <w:lang w:val="en-GB"/>
        </w:rPr>
        <w:t xml:space="preserve"> </w:t>
      </w:r>
      <w:r w:rsidRPr="008C74C5">
        <w:rPr>
          <w:rFonts w:ascii="Times New Roman" w:eastAsia="Times New Roman" w:hAnsi="Times New Roman" w:cs="Times New Roman"/>
          <w:sz w:val="24"/>
          <w:szCs w:val="24"/>
          <w:lang w:val="en-GB"/>
        </w:rPr>
        <w:tab/>
      </w:r>
      <w:r w:rsidRPr="008C74C5">
        <w:rPr>
          <w:rFonts w:ascii="Calibri" w:eastAsia="Times New Roman" w:hAnsi="Calibri" w:cs="Times New Roman"/>
          <w:b/>
          <w:iCs/>
          <w:color w:val="FF0000"/>
          <w:sz w:val="24"/>
          <w:szCs w:val="24"/>
        </w:rPr>
        <w:t>TRAPVIEW, VPELJAVA UMETNE INTELIGENCE</w:t>
      </w:r>
    </w:p>
    <w:p w14:paraId="2DBB214B"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r w:rsidRPr="008C74C5">
        <w:rPr>
          <w:rFonts w:ascii="Calibri" w:eastAsia="Times New Roman" w:hAnsi="Calibri" w:cs="Times New Roman"/>
          <w:b/>
          <w:iCs/>
          <w:color w:val="FF0000"/>
          <w:sz w:val="24"/>
          <w:szCs w:val="24"/>
        </w:rPr>
        <w:t>OPIS INOVACIJE:</w:t>
      </w:r>
    </w:p>
    <w:p w14:paraId="7EF90911" w14:textId="77777777" w:rsidR="002E04B4" w:rsidRPr="008C74C5" w:rsidRDefault="002E04B4" w:rsidP="002E04B4">
      <w:pPr>
        <w:jc w:val="both"/>
        <w:rPr>
          <w:sz w:val="24"/>
          <w:szCs w:val="24"/>
        </w:rPr>
      </w:pPr>
      <w:r w:rsidRPr="008C74C5">
        <w:rPr>
          <w:sz w:val="24"/>
          <w:szCs w:val="24"/>
        </w:rPr>
        <w:t xml:space="preserve">Sodobna zaščita rastlin v kmetijstvu mora biti učinkovita, hkrati pa imeti čim manjši negativen vpliv na okolje in prehransko verigo. Da bi lahko to dosegli, je ključna izbira pravega trenutka za uporabo zaščitnih sredstev. Sistem </w:t>
      </w:r>
      <w:proofErr w:type="spellStart"/>
      <w:r w:rsidRPr="008C74C5">
        <w:rPr>
          <w:sz w:val="24"/>
          <w:szCs w:val="24"/>
        </w:rPr>
        <w:t>Trapview</w:t>
      </w:r>
      <w:proofErr w:type="spellEnd"/>
      <w:r w:rsidRPr="008C74C5">
        <w:rPr>
          <w:sz w:val="24"/>
          <w:szCs w:val="24"/>
        </w:rPr>
        <w:t xml:space="preserve"> z avtomatskimi pastmi zajema podatke in jih s pomočjo umetne inteligence obdela v ključne informacije, ki odločevalcem omogočajo sprejemanje boljših odločitev pri varstvu rastlin. S pomočjo inovacije je </w:t>
      </w:r>
      <w:proofErr w:type="spellStart"/>
      <w:r w:rsidRPr="008C74C5">
        <w:rPr>
          <w:sz w:val="24"/>
          <w:szCs w:val="24"/>
        </w:rPr>
        <w:t>Trapview</w:t>
      </w:r>
      <w:proofErr w:type="spellEnd"/>
      <w:r w:rsidRPr="008C74C5">
        <w:rPr>
          <w:sz w:val="24"/>
          <w:szCs w:val="24"/>
        </w:rPr>
        <w:t xml:space="preserve"> postal najbolj napreden tovrstni sistem na svetu. Svojim uporabnikom ponuja avtomatsko storitev </w:t>
      </w:r>
      <w:r w:rsidRPr="008C74C5">
        <w:rPr>
          <w:sz w:val="24"/>
          <w:szCs w:val="24"/>
        </w:rPr>
        <w:lastRenderedPageBreak/>
        <w:t xml:space="preserve">področnega spremljanja in napovedovanja populacije škodljivcev. Pridelovalci z uporabo sistema </w:t>
      </w:r>
      <w:proofErr w:type="spellStart"/>
      <w:r w:rsidRPr="008C74C5">
        <w:rPr>
          <w:sz w:val="24"/>
          <w:szCs w:val="24"/>
        </w:rPr>
        <w:t>Trapview</w:t>
      </w:r>
      <w:proofErr w:type="spellEnd"/>
      <w:r w:rsidRPr="008C74C5">
        <w:rPr>
          <w:sz w:val="24"/>
          <w:szCs w:val="24"/>
        </w:rPr>
        <w:t xml:space="preserve"> izboljšajo učinkovitost zaščitnih sredstev, zmanjšajo gospodarsko škodo, ki jo povzročijo škodljivci in posledično izboljšajo dobičkonosnost pridelave. Zaradi sistema </w:t>
      </w:r>
      <w:proofErr w:type="spellStart"/>
      <w:r w:rsidRPr="008C74C5">
        <w:rPr>
          <w:sz w:val="24"/>
          <w:szCs w:val="24"/>
        </w:rPr>
        <w:t>Trapview</w:t>
      </w:r>
      <w:proofErr w:type="spellEnd"/>
      <w:r w:rsidRPr="008C74C5">
        <w:rPr>
          <w:sz w:val="24"/>
          <w:szCs w:val="24"/>
        </w:rPr>
        <w:t xml:space="preserve"> milijoni ljudi po vsem svetu že uživajo bolj varno, zdravo in trajnostno pridelano hrano.</w:t>
      </w:r>
    </w:p>
    <w:p w14:paraId="79C52DDA" w14:textId="02C6C39B" w:rsidR="002E04B4" w:rsidRPr="008C74C5" w:rsidRDefault="002E04B4" w:rsidP="002E04B4">
      <w:pPr>
        <w:widowControl w:val="0"/>
        <w:tabs>
          <w:tab w:val="left" w:pos="1134"/>
        </w:tabs>
        <w:spacing w:after="0" w:line="240" w:lineRule="auto"/>
        <w:ind w:right="-564"/>
        <w:rPr>
          <w:rFonts w:ascii="Calibri" w:eastAsia="Times New Roman" w:hAnsi="Calibri" w:cs="Times New Roman"/>
          <w:b/>
          <w:sz w:val="24"/>
          <w:szCs w:val="24"/>
          <w:lang w:val="en-GB"/>
        </w:rPr>
      </w:pPr>
      <w:r w:rsidRPr="008C74C5">
        <w:rPr>
          <w:rFonts w:ascii="Calibri" w:eastAsia="Times New Roman" w:hAnsi="Calibri" w:cs="Times New Roman"/>
          <w:i/>
          <w:iCs/>
          <w:sz w:val="24"/>
          <w:szCs w:val="24"/>
          <w:lang w:val="it-IT"/>
        </w:rPr>
        <w:t xml:space="preserve">2.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sz w:val="24"/>
          <w:szCs w:val="24"/>
          <w:lang w:val="it-IT"/>
        </w:rPr>
        <w:tab/>
      </w:r>
      <w:r w:rsidRPr="008C74C5">
        <w:rPr>
          <w:rFonts w:ascii="Calibri" w:eastAsia="Times New Roman" w:hAnsi="Calibri" w:cs="Times New Roman"/>
          <w:b/>
          <w:color w:val="1F497D"/>
          <w:sz w:val="24"/>
          <w:szCs w:val="24"/>
        </w:rPr>
        <w:t>KOVINOPLASTIKA LOŽ D.O.O., Stari trg pri Ložu</w:t>
      </w:r>
      <w:r w:rsidRPr="008C74C5">
        <w:rPr>
          <w:rFonts w:ascii="Calibri" w:eastAsia="Times New Roman" w:hAnsi="Calibri" w:cs="Times New Roman"/>
          <w:b/>
          <w:color w:val="1F497D"/>
          <w:sz w:val="24"/>
          <w:szCs w:val="24"/>
        </w:rPr>
        <w:br/>
      </w:r>
      <w:proofErr w:type="spellStart"/>
      <w:r w:rsidRPr="008C74C5">
        <w:rPr>
          <w:rFonts w:ascii="Calibri" w:eastAsia="Times New Roman" w:hAnsi="Calibri" w:cs="Times New Roman"/>
          <w:i/>
          <w:iCs/>
          <w:sz w:val="24"/>
          <w:szCs w:val="24"/>
          <w:lang w:val="it-IT"/>
        </w:rPr>
        <w:t>avtorja</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sz w:val="24"/>
          <w:szCs w:val="24"/>
          <w:lang w:val="it-IT"/>
        </w:rPr>
        <w:t xml:space="preserve"> </w:t>
      </w:r>
      <w:r w:rsidRPr="008C74C5">
        <w:rPr>
          <w:rFonts w:ascii="Calibri" w:eastAsia="Times New Roman" w:hAnsi="Calibri" w:cs="Times New Roman"/>
          <w:b/>
          <w:bCs/>
          <w:sz w:val="24"/>
          <w:szCs w:val="24"/>
          <w:lang w:val="it-IT"/>
        </w:rPr>
        <w:tab/>
      </w:r>
      <w:r w:rsidRPr="008C74C5">
        <w:rPr>
          <w:rFonts w:ascii="Calibri" w:eastAsia="Times New Roman" w:hAnsi="Calibri" w:cs="Times New Roman"/>
          <w:b/>
          <w:bCs/>
          <w:sz w:val="24"/>
          <w:szCs w:val="24"/>
        </w:rPr>
        <w:t>PETAR TADIĆ, SAMO PETRIČ</w:t>
      </w:r>
    </w:p>
    <w:p w14:paraId="1C7D07B2"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Times New Roman" w:eastAsia="Times New Roman" w:hAnsi="Times New Roman" w:cs="Times New Roman"/>
          <w:sz w:val="24"/>
          <w:szCs w:val="24"/>
          <w:lang w:val="en-GB"/>
        </w:rPr>
        <w:t xml:space="preserve"> </w:t>
      </w:r>
      <w:r w:rsidRPr="008C74C5">
        <w:rPr>
          <w:rFonts w:ascii="Times New Roman" w:eastAsia="Times New Roman" w:hAnsi="Times New Roman" w:cs="Times New Roman"/>
          <w:sz w:val="24"/>
          <w:szCs w:val="24"/>
          <w:lang w:val="en-GB"/>
        </w:rPr>
        <w:tab/>
      </w:r>
      <w:r w:rsidRPr="008C74C5">
        <w:rPr>
          <w:rFonts w:ascii="Calibri" w:eastAsia="Times New Roman" w:hAnsi="Calibri" w:cs="Times New Roman"/>
          <w:b/>
          <w:iCs/>
          <w:color w:val="FF0000"/>
          <w:sz w:val="24"/>
          <w:szCs w:val="24"/>
        </w:rPr>
        <w:t>VRATNA ZAPORA COMFORT</w:t>
      </w:r>
    </w:p>
    <w:p w14:paraId="039D091D"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r w:rsidRPr="008C74C5">
        <w:rPr>
          <w:rFonts w:ascii="Calibri" w:eastAsia="Times New Roman" w:hAnsi="Calibri" w:cs="Times New Roman"/>
          <w:b/>
          <w:iCs/>
          <w:color w:val="FF0000"/>
          <w:sz w:val="24"/>
          <w:szCs w:val="24"/>
        </w:rPr>
        <w:t>OPIS INOVACIJE:</w:t>
      </w:r>
    </w:p>
    <w:p w14:paraId="3A736205" w14:textId="77777777" w:rsidR="002E04B4" w:rsidRPr="008C74C5" w:rsidRDefault="002E04B4" w:rsidP="002E04B4">
      <w:pPr>
        <w:spacing w:after="0" w:line="240" w:lineRule="auto"/>
        <w:jc w:val="both"/>
        <w:rPr>
          <w:rFonts w:ascii="Calibri" w:eastAsia="Times New Roman" w:hAnsi="Calibri" w:cs="Times New Roman"/>
          <w:sz w:val="24"/>
          <w:szCs w:val="24"/>
        </w:rPr>
      </w:pPr>
      <w:r w:rsidRPr="008C74C5">
        <w:rPr>
          <w:rFonts w:ascii="Calibri" w:eastAsia="Times New Roman" w:hAnsi="Calibri" w:cs="Times New Roman"/>
          <w:sz w:val="24"/>
          <w:szCs w:val="24"/>
        </w:rPr>
        <w:t xml:space="preserve">Vratne zapore </w:t>
      </w:r>
      <w:proofErr w:type="spellStart"/>
      <w:r w:rsidRPr="008C74C5">
        <w:rPr>
          <w:rFonts w:ascii="Calibri" w:eastAsia="Times New Roman" w:hAnsi="Calibri" w:cs="Times New Roman"/>
          <w:sz w:val="24"/>
          <w:szCs w:val="24"/>
        </w:rPr>
        <w:t>Comfort</w:t>
      </w:r>
      <w:proofErr w:type="spellEnd"/>
      <w:r w:rsidRPr="008C74C5">
        <w:rPr>
          <w:rFonts w:ascii="Calibri" w:eastAsia="Times New Roman" w:hAnsi="Calibri" w:cs="Times New Roman"/>
          <w:sz w:val="24"/>
          <w:szCs w:val="24"/>
        </w:rPr>
        <w:t xml:space="preserve"> spadajo v družino zapor, katere se pri odpiranju poslužujejo s ključem. Zaradi tega se lahko vratne zapore </w:t>
      </w:r>
      <w:proofErr w:type="spellStart"/>
      <w:r w:rsidRPr="008C74C5">
        <w:rPr>
          <w:rFonts w:ascii="Calibri" w:eastAsia="Times New Roman" w:hAnsi="Calibri" w:cs="Times New Roman"/>
          <w:sz w:val="24"/>
          <w:szCs w:val="24"/>
        </w:rPr>
        <w:t>Comfort</w:t>
      </w:r>
      <w:proofErr w:type="spellEnd"/>
      <w:r w:rsidRPr="008C74C5">
        <w:rPr>
          <w:rFonts w:ascii="Calibri" w:eastAsia="Times New Roman" w:hAnsi="Calibri" w:cs="Times New Roman"/>
          <w:sz w:val="24"/>
          <w:szCs w:val="24"/>
        </w:rPr>
        <w:t xml:space="preserve"> vgrajuje v vrata najsodobnejšega designa, katera nimajo vgrajenih klasičnih kljuk, ampak imajo vgrajena stilizirana potezala. </w:t>
      </w:r>
    </w:p>
    <w:p w14:paraId="77843467" w14:textId="77777777" w:rsidR="002E04B4" w:rsidRPr="008C74C5" w:rsidRDefault="002E04B4" w:rsidP="002E04B4">
      <w:pPr>
        <w:jc w:val="both"/>
        <w:rPr>
          <w:rFonts w:ascii="Calibri" w:eastAsia="Times New Roman" w:hAnsi="Calibri" w:cs="Times New Roman"/>
          <w:sz w:val="24"/>
          <w:szCs w:val="24"/>
        </w:rPr>
      </w:pPr>
      <w:r w:rsidRPr="008C74C5">
        <w:rPr>
          <w:rFonts w:ascii="Calibri" w:eastAsia="Times New Roman" w:hAnsi="Calibri" w:cs="Times New Roman"/>
          <w:sz w:val="24"/>
          <w:szCs w:val="24"/>
        </w:rPr>
        <w:t xml:space="preserve">Posebnost zapore </w:t>
      </w:r>
      <w:proofErr w:type="spellStart"/>
      <w:r w:rsidRPr="008C74C5">
        <w:rPr>
          <w:rFonts w:ascii="Calibri" w:eastAsia="Times New Roman" w:hAnsi="Calibri" w:cs="Times New Roman"/>
          <w:sz w:val="24"/>
          <w:szCs w:val="24"/>
        </w:rPr>
        <w:t>Comfort</w:t>
      </w:r>
      <w:proofErr w:type="spellEnd"/>
      <w:r w:rsidRPr="008C74C5">
        <w:rPr>
          <w:rFonts w:ascii="Calibri" w:eastAsia="Times New Roman" w:hAnsi="Calibri" w:cs="Times New Roman"/>
          <w:sz w:val="24"/>
          <w:szCs w:val="24"/>
        </w:rPr>
        <w:t xml:space="preserve"> je v integriranem sistemu za avtomatsko aktiviranje elementov zapiranja. Le ta poskrbi, da so elementi zapiranja aktivirani vsakič, ko se vratno krilo zapre. Tako imamo vratno krilo v vsakem trenutku zaprto v 3 točkah. S tem se občutno izboljša tesnjenje vratnega krila, zmanjšajo se toplotne izgube in s tem posledično stroški energije. Odlično tesnjenje vrat ima za posledico tudi zmanjšano emisijo hrupa iz okolice in s tem dvig bivanjske kvalitete.</w:t>
      </w:r>
    </w:p>
    <w:p w14:paraId="30021D24" w14:textId="34413225" w:rsidR="002E04B4" w:rsidRPr="008C74C5" w:rsidRDefault="002E04B4" w:rsidP="002E04B4">
      <w:pPr>
        <w:widowControl w:val="0"/>
        <w:tabs>
          <w:tab w:val="left" w:pos="1134"/>
        </w:tabs>
        <w:spacing w:after="0" w:line="240" w:lineRule="auto"/>
        <w:ind w:right="-564"/>
        <w:rPr>
          <w:rFonts w:ascii="Calibri" w:eastAsia="Times New Roman" w:hAnsi="Calibri" w:cs="Times New Roman"/>
          <w:b/>
          <w:sz w:val="24"/>
          <w:szCs w:val="24"/>
          <w:lang w:val="en-GB"/>
        </w:rPr>
      </w:pPr>
      <w:r w:rsidRPr="008C74C5">
        <w:rPr>
          <w:rFonts w:ascii="Calibri" w:eastAsia="Times New Roman" w:hAnsi="Calibri" w:cs="Times New Roman"/>
          <w:i/>
          <w:iCs/>
          <w:sz w:val="24"/>
          <w:szCs w:val="24"/>
          <w:lang w:val="it-IT"/>
        </w:rPr>
        <w:t xml:space="preserve">3.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sz w:val="24"/>
          <w:szCs w:val="24"/>
          <w:lang w:val="it-IT"/>
        </w:rPr>
        <w:tab/>
      </w:r>
      <w:r w:rsidRPr="008C74C5">
        <w:rPr>
          <w:rFonts w:ascii="Calibri" w:eastAsia="Times New Roman" w:hAnsi="Calibri" w:cs="Times New Roman"/>
          <w:b/>
          <w:color w:val="1F497D"/>
          <w:sz w:val="24"/>
          <w:szCs w:val="24"/>
        </w:rPr>
        <w:t>EBM-PAPST SLOVENIJA d.o.o., Podskrajnik</w:t>
      </w:r>
      <w:r w:rsidRPr="008C74C5">
        <w:rPr>
          <w:rFonts w:ascii="Calibri" w:eastAsia="Times New Roman" w:hAnsi="Calibri" w:cs="Times New Roman"/>
          <w:b/>
          <w:color w:val="1F497D"/>
          <w:sz w:val="24"/>
          <w:szCs w:val="24"/>
        </w:rPr>
        <w:br/>
      </w:r>
      <w:proofErr w:type="spellStart"/>
      <w:r w:rsidRPr="008C74C5">
        <w:rPr>
          <w:rFonts w:ascii="Calibri" w:eastAsia="Times New Roman" w:hAnsi="Calibri" w:cs="Times New Roman"/>
          <w:i/>
          <w:iCs/>
          <w:sz w:val="24"/>
          <w:szCs w:val="24"/>
          <w:lang w:val="it-IT"/>
        </w:rPr>
        <w:t>avtorji</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sz w:val="24"/>
          <w:szCs w:val="24"/>
          <w:lang w:val="it-IT"/>
        </w:rPr>
        <w:t xml:space="preserve"> </w:t>
      </w:r>
      <w:r w:rsidRPr="008C74C5">
        <w:rPr>
          <w:rFonts w:ascii="Calibri" w:eastAsia="Times New Roman" w:hAnsi="Calibri" w:cs="Times New Roman"/>
          <w:b/>
          <w:bCs/>
          <w:sz w:val="24"/>
          <w:szCs w:val="24"/>
          <w:lang w:val="it-IT"/>
        </w:rPr>
        <w:tab/>
      </w:r>
      <w:r w:rsidRPr="008C74C5">
        <w:rPr>
          <w:rFonts w:ascii="Calibri" w:eastAsia="Times New Roman" w:hAnsi="Calibri" w:cs="Times New Roman"/>
          <w:b/>
          <w:bCs/>
          <w:sz w:val="24"/>
          <w:szCs w:val="24"/>
        </w:rPr>
        <w:t>TADEJ KRANJC, ALEN TURK, MATJAŽ VELIKAJNE</w:t>
      </w:r>
    </w:p>
    <w:p w14:paraId="5C24CA8A"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Times New Roman" w:eastAsia="Times New Roman" w:hAnsi="Times New Roman" w:cs="Times New Roman"/>
          <w:sz w:val="24"/>
          <w:szCs w:val="24"/>
          <w:lang w:val="en-GB"/>
        </w:rPr>
        <w:t xml:space="preserve"> </w:t>
      </w:r>
      <w:r w:rsidRPr="008C74C5">
        <w:rPr>
          <w:rFonts w:ascii="Times New Roman" w:eastAsia="Times New Roman" w:hAnsi="Times New Roman" w:cs="Times New Roman"/>
          <w:sz w:val="24"/>
          <w:szCs w:val="24"/>
          <w:lang w:val="en-GB"/>
        </w:rPr>
        <w:tab/>
      </w:r>
      <w:r w:rsidRPr="008C74C5">
        <w:rPr>
          <w:rFonts w:ascii="Calibri" w:eastAsia="Times New Roman" w:hAnsi="Calibri" w:cs="Times New Roman"/>
          <w:b/>
          <w:iCs/>
          <w:color w:val="FF0000"/>
          <w:sz w:val="24"/>
          <w:szCs w:val="24"/>
        </w:rPr>
        <w:t>RAZVOJ VIBROIZOLACIJE MOTORJA NA VENTILATORJU ZA POMIVALNI STROJ</w:t>
      </w:r>
    </w:p>
    <w:p w14:paraId="0A7AEF85"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r w:rsidRPr="008C74C5">
        <w:rPr>
          <w:rFonts w:ascii="Calibri" w:eastAsia="Times New Roman" w:hAnsi="Calibri" w:cs="Times New Roman"/>
          <w:b/>
          <w:iCs/>
          <w:color w:val="FF0000"/>
          <w:sz w:val="24"/>
          <w:szCs w:val="24"/>
        </w:rPr>
        <w:t>OPIS INOVACIJE:</w:t>
      </w:r>
    </w:p>
    <w:p w14:paraId="29437D8F" w14:textId="77777777" w:rsidR="002E04B4" w:rsidRPr="008C74C5" w:rsidRDefault="002E04B4" w:rsidP="002E04B4">
      <w:pPr>
        <w:jc w:val="both"/>
        <w:rPr>
          <w:sz w:val="24"/>
          <w:szCs w:val="24"/>
        </w:rPr>
      </w:pPr>
      <w:r w:rsidRPr="008C74C5">
        <w:rPr>
          <w:sz w:val="24"/>
          <w:szCs w:val="24"/>
        </w:rPr>
        <w:t xml:space="preserve">Gospodinjski aparati, ki jih uporabljamo v naših domovih, so lahko glasni in slabo vplivajo na naše počutje. V podjetju </w:t>
      </w:r>
      <w:proofErr w:type="spellStart"/>
      <w:r w:rsidRPr="008C74C5">
        <w:rPr>
          <w:sz w:val="24"/>
          <w:szCs w:val="24"/>
        </w:rPr>
        <w:t>ebm-papst</w:t>
      </w:r>
      <w:proofErr w:type="spellEnd"/>
      <w:r w:rsidRPr="008C74C5">
        <w:rPr>
          <w:sz w:val="24"/>
          <w:szCs w:val="24"/>
        </w:rPr>
        <w:t xml:space="preserve"> Slovenija se te problematike zavedamo in sledimo trendom razvoja vse bolj tihih in uporabniku prijaznih produktov. Zaradi specifičnih znanj na področju nižanja hrupa in vibracij,  ki so redka v panogi, smo razvili princip </w:t>
      </w:r>
      <w:proofErr w:type="spellStart"/>
      <w:r w:rsidRPr="008C74C5">
        <w:rPr>
          <w:sz w:val="24"/>
          <w:szCs w:val="24"/>
        </w:rPr>
        <w:t>vibroizolacije</w:t>
      </w:r>
      <w:proofErr w:type="spellEnd"/>
      <w:r w:rsidRPr="008C74C5">
        <w:rPr>
          <w:sz w:val="24"/>
          <w:szCs w:val="24"/>
        </w:rPr>
        <w:t xml:space="preserve">, ki zniža prenos vibracij iz elektromotorja na sosednje komponente in zaradi tega gospodinjski aparat proizvaja manj hrupa. To omogoča končnemu uporabniku bolj sproščeno in kakovostno življenje. Raziskave so pokazale, da izdelki brez uporabe </w:t>
      </w:r>
      <w:proofErr w:type="spellStart"/>
      <w:r w:rsidRPr="008C74C5">
        <w:rPr>
          <w:sz w:val="24"/>
          <w:szCs w:val="24"/>
        </w:rPr>
        <w:t>vibroizolacije</w:t>
      </w:r>
      <w:proofErr w:type="spellEnd"/>
      <w:r w:rsidRPr="008C74C5">
        <w:rPr>
          <w:sz w:val="24"/>
          <w:szCs w:val="24"/>
        </w:rPr>
        <w:t xml:space="preserve"> te vibracije prenašajo na ostale komponente, se ojačajo in posledično proizvajajo moteč kovinski prizvok.</w:t>
      </w:r>
    </w:p>
    <w:p w14:paraId="1BEBDA33" w14:textId="217CFEBD"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1F497D"/>
          <w:sz w:val="24"/>
          <w:szCs w:val="24"/>
          <w:lang w:val="en-GB"/>
        </w:rPr>
      </w:pPr>
      <w:r w:rsidRPr="008C74C5">
        <w:rPr>
          <w:rFonts w:ascii="Calibri" w:eastAsia="Times New Roman" w:hAnsi="Calibri" w:cs="Times New Roman"/>
          <w:i/>
          <w:iCs/>
          <w:sz w:val="24"/>
          <w:szCs w:val="24"/>
          <w:lang w:val="it-IT"/>
        </w:rPr>
        <w:t xml:space="preserve">4.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 xml:space="preserve">: </w:t>
      </w:r>
      <w:r w:rsidRPr="008C74C5">
        <w:rPr>
          <w:rFonts w:ascii="Calibri" w:eastAsia="Times New Roman" w:hAnsi="Calibri" w:cs="Times New Roman"/>
          <w:i/>
          <w:iCs/>
          <w:sz w:val="24"/>
          <w:szCs w:val="24"/>
          <w:lang w:val="it-IT"/>
        </w:rPr>
        <w:tab/>
      </w:r>
      <w:r w:rsidRPr="008C74C5">
        <w:rPr>
          <w:rFonts w:ascii="Calibri" w:eastAsia="Times New Roman" w:hAnsi="Calibri" w:cs="Times New Roman"/>
          <w:b/>
          <w:color w:val="1F497D"/>
          <w:sz w:val="24"/>
          <w:szCs w:val="24"/>
          <w:lang w:val="en-GB"/>
        </w:rPr>
        <w:t>KOLEKTOR ATP d.o.o., Postojna</w:t>
      </w:r>
    </w:p>
    <w:p w14:paraId="2E340339" w14:textId="05BBBED7" w:rsidR="00233BC9" w:rsidRPr="00233BC9" w:rsidRDefault="002E04B4" w:rsidP="00233BC9">
      <w:pPr>
        <w:widowControl w:val="0"/>
        <w:tabs>
          <w:tab w:val="left" w:pos="1134"/>
        </w:tabs>
        <w:spacing w:after="0" w:line="240" w:lineRule="auto"/>
        <w:ind w:right="-564"/>
        <w:jc w:val="both"/>
        <w:rPr>
          <w:rFonts w:ascii="Calibri" w:eastAsia="Times New Roman" w:hAnsi="Calibri" w:cs="Times New Roman"/>
          <w:b/>
          <w:bCs/>
          <w:iCs/>
          <w:sz w:val="24"/>
          <w:szCs w:val="24"/>
        </w:rPr>
      </w:pPr>
      <w:proofErr w:type="spellStart"/>
      <w:r w:rsidRPr="008C74C5">
        <w:rPr>
          <w:rFonts w:ascii="Calibri" w:eastAsia="Times New Roman" w:hAnsi="Calibri" w:cs="Times New Roman"/>
          <w:i/>
          <w:iCs/>
          <w:sz w:val="24"/>
          <w:szCs w:val="24"/>
          <w:lang w:val="it-IT"/>
        </w:rPr>
        <w:t>avtor</w:t>
      </w:r>
      <w:r w:rsidR="00233BC9">
        <w:rPr>
          <w:rFonts w:ascii="Calibri" w:eastAsia="Times New Roman" w:hAnsi="Calibri" w:cs="Times New Roman"/>
          <w:i/>
          <w:iCs/>
          <w:sz w:val="24"/>
          <w:szCs w:val="24"/>
          <w:lang w:val="it-IT"/>
        </w:rPr>
        <w:t>ji</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i/>
          <w:iCs/>
          <w:sz w:val="24"/>
          <w:szCs w:val="24"/>
          <w:lang w:val="it-IT"/>
        </w:rPr>
        <w:t xml:space="preserve"> </w:t>
      </w:r>
      <w:r w:rsidRPr="008C74C5">
        <w:rPr>
          <w:rFonts w:ascii="Calibri" w:eastAsia="Times New Roman" w:hAnsi="Calibri" w:cs="Times New Roman"/>
          <w:b/>
          <w:bCs/>
          <w:i/>
          <w:iCs/>
          <w:sz w:val="24"/>
          <w:szCs w:val="24"/>
          <w:lang w:val="it-IT"/>
        </w:rPr>
        <w:tab/>
      </w:r>
      <w:r w:rsidR="00233BC9" w:rsidRPr="00233BC9">
        <w:rPr>
          <w:rFonts w:ascii="Calibri" w:eastAsia="Times New Roman" w:hAnsi="Calibri" w:cs="Times New Roman"/>
          <w:b/>
          <w:bCs/>
          <w:iCs/>
          <w:sz w:val="24"/>
          <w:szCs w:val="24"/>
        </w:rPr>
        <w:t>MARKO KOŠAK, DARKA POLJŠAK, UROŠ ŠAJN, MARKO BRUS, ALEŠ LAVRENČIČ, KLEMEN JOVANOVIĆ</w:t>
      </w:r>
    </w:p>
    <w:p w14:paraId="421EA55A" w14:textId="4177DBB2"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bCs/>
          <w:iCs/>
          <w:sz w:val="24"/>
          <w:szCs w:val="24"/>
        </w:rPr>
      </w:pPr>
    </w:p>
    <w:p w14:paraId="2CBA4AD5"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
          <w:iCs/>
          <w:color w:val="FF0000"/>
          <w:sz w:val="24"/>
          <w:szCs w:val="24"/>
        </w:rPr>
      </w:pPr>
      <w:proofErr w:type="spellStart"/>
      <w:proofErr w:type="gramStart"/>
      <w:r w:rsidRPr="008C74C5">
        <w:rPr>
          <w:rFonts w:ascii="Calibri" w:eastAsia="Times New Roman" w:hAnsi="Calibri" w:cs="Times New Roman"/>
          <w:i/>
          <w:iCs/>
          <w:sz w:val="24"/>
          <w:szCs w:val="24"/>
          <w:lang w:val="it-IT"/>
        </w:rPr>
        <w:t>inovacija</w:t>
      </w:r>
      <w:proofErr w:type="spellEnd"/>
      <w:proofErr w:type="gramEnd"/>
      <w:r w:rsidRPr="008C74C5">
        <w:rPr>
          <w:rFonts w:ascii="Calibri" w:eastAsia="Times New Roman" w:hAnsi="Calibri" w:cs="Times New Roman"/>
          <w:i/>
          <w:iCs/>
          <w:sz w:val="24"/>
          <w:szCs w:val="24"/>
          <w:lang w:val="it-IT"/>
        </w:rPr>
        <w:t>:</w:t>
      </w:r>
      <w:r w:rsidRPr="008C74C5">
        <w:rPr>
          <w:rFonts w:ascii="Calibri" w:eastAsia="Times New Roman" w:hAnsi="Calibri" w:cs="Times New Roman"/>
          <w:i/>
          <w:iCs/>
          <w:sz w:val="24"/>
          <w:szCs w:val="24"/>
          <w:lang w:val="en-GB"/>
        </w:rPr>
        <w:t xml:space="preserve"> </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iCs/>
          <w:color w:val="FF0000"/>
          <w:sz w:val="24"/>
          <w:szCs w:val="24"/>
        </w:rPr>
        <w:t>PROJEKT MFA 2 DAIMLER NOVA ZASNOVA ZABRIZGOVANJA (OVERMOLDING) KOVINSKIH</w:t>
      </w:r>
      <w:r w:rsidRPr="008C74C5">
        <w:rPr>
          <w:rFonts w:ascii="Calibri" w:eastAsia="Times New Roman" w:hAnsi="Calibri" w:cs="Times New Roman"/>
          <w:b/>
          <w:i/>
          <w:iCs/>
          <w:color w:val="FF0000"/>
          <w:sz w:val="24"/>
          <w:szCs w:val="24"/>
        </w:rPr>
        <w:t xml:space="preserve"> </w:t>
      </w:r>
      <w:r w:rsidRPr="008C74C5">
        <w:rPr>
          <w:rFonts w:ascii="Calibri" w:eastAsia="Times New Roman" w:hAnsi="Calibri" w:cs="Times New Roman"/>
          <w:b/>
          <w:iCs/>
          <w:color w:val="FF0000"/>
          <w:sz w:val="24"/>
          <w:szCs w:val="24"/>
        </w:rPr>
        <w:t>PALIC V PLASTIKO NA VZGLAVNIKU MFA 2 ZA DAIMLER</w:t>
      </w:r>
    </w:p>
    <w:p w14:paraId="01D59EC1"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r w:rsidRPr="008C74C5">
        <w:rPr>
          <w:rFonts w:ascii="Calibri" w:eastAsia="Times New Roman" w:hAnsi="Calibri" w:cs="Times New Roman"/>
          <w:b/>
          <w:iCs/>
          <w:color w:val="FF0000"/>
          <w:sz w:val="24"/>
          <w:szCs w:val="24"/>
        </w:rPr>
        <w:t>OPIS INOVACIJE:</w:t>
      </w:r>
    </w:p>
    <w:p w14:paraId="7B380FA0" w14:textId="77777777" w:rsidR="002E04B4" w:rsidRPr="008C74C5" w:rsidRDefault="002E04B4" w:rsidP="002E04B4">
      <w:pPr>
        <w:jc w:val="both"/>
        <w:rPr>
          <w:sz w:val="24"/>
          <w:szCs w:val="24"/>
        </w:rPr>
      </w:pPr>
      <w:r w:rsidRPr="008C74C5">
        <w:rPr>
          <w:sz w:val="24"/>
          <w:szCs w:val="24"/>
        </w:rPr>
        <w:t xml:space="preserve">Kupec je zasnoval vzglavnik tako, da bi telo brizgali posebej, v nosilna stebra telesa pa bi nato vstavljali kovinska profila. Ta rešitev je bila glede na razvojne in proizvodne usmeritve neprimerna in zastarela, saj so, glede na strateško usmeritev firme, hoteli ponuditi in izdelovati izdelek višje vrednosti, ki bi olajšal proizvodnjo pri kupcu, podjetju pa prinašal večji zaslužek. Ponudili so rešitev hibridnega izdelka, ki bi imel profile </w:t>
      </w:r>
      <w:proofErr w:type="spellStart"/>
      <w:r w:rsidRPr="008C74C5">
        <w:rPr>
          <w:sz w:val="24"/>
          <w:szCs w:val="24"/>
        </w:rPr>
        <w:t>zabrizgane</w:t>
      </w:r>
      <w:proofErr w:type="spellEnd"/>
      <w:r w:rsidRPr="008C74C5">
        <w:rPr>
          <w:sz w:val="24"/>
          <w:szCs w:val="24"/>
        </w:rPr>
        <w:t xml:space="preserve"> v procesu brizganja telesa in tako bi dobavili kompleten izdelek v enem kosu. Kupec je tako zasnovo sprejel in potrebno je bilo prilagoditi dizajn in temu primerno skonstruirati posebno orodje. Izvedba naloge je dosežek v vodenju in konstrukciji izdelka orodja in procesa. Inovativnost </w:t>
      </w:r>
      <w:r w:rsidRPr="008C74C5">
        <w:rPr>
          <w:sz w:val="24"/>
          <w:szCs w:val="24"/>
        </w:rPr>
        <w:lastRenderedPageBreak/>
        <w:t xml:space="preserve">predstavlja hibridna zasnova kosa in procesa. Inovativna je sama oblika izdelka, saj omogoča dobro </w:t>
      </w:r>
      <w:proofErr w:type="spellStart"/>
      <w:r w:rsidRPr="008C74C5">
        <w:rPr>
          <w:sz w:val="24"/>
          <w:szCs w:val="24"/>
        </w:rPr>
        <w:t>pozicioniranje</w:t>
      </w:r>
      <w:proofErr w:type="spellEnd"/>
      <w:r w:rsidRPr="008C74C5">
        <w:rPr>
          <w:sz w:val="24"/>
          <w:szCs w:val="24"/>
        </w:rPr>
        <w:t xml:space="preserve"> profilov in omogoča krčenje brez deformacije. Celotno prijemalo je inovativno v konstrukciji za majhen prostor, torej za manipulacijo. Inovativno je tudi v izvedbi samega centriranja in vstavljanja profilov. Nalogo so izvršili timsko z velikim entuziazmom in angažiranjem vsakega člana. Izvedba je dala odličen rezultat le zaradi zavzetega dela vseh iz ekipe.</w:t>
      </w:r>
    </w:p>
    <w:p w14:paraId="3F233A45" w14:textId="77777777" w:rsidR="002E04B4" w:rsidRDefault="002E04B4" w:rsidP="002E04B4">
      <w:pPr>
        <w:jc w:val="both"/>
        <w:rPr>
          <w:rFonts w:ascii="Calibri" w:eastAsia="Times New Roman" w:hAnsi="Calibri" w:cs="Times New Roman"/>
        </w:rPr>
      </w:pPr>
    </w:p>
    <w:p w14:paraId="7DE6AD8C" w14:textId="77777777" w:rsidR="002E04B4" w:rsidRPr="005D691E" w:rsidRDefault="002E04B4" w:rsidP="002E04B4">
      <w:pPr>
        <w:widowControl w:val="0"/>
        <w:pBdr>
          <w:top w:val="single" w:sz="4" w:space="1" w:color="auto"/>
          <w:left w:val="single" w:sz="4" w:space="4" w:color="auto"/>
          <w:bottom w:val="single" w:sz="4" w:space="1" w:color="auto"/>
          <w:right w:val="single" w:sz="4" w:space="4" w:color="auto"/>
        </w:pBdr>
        <w:shd w:val="pct10" w:color="auto" w:fill="auto"/>
        <w:tabs>
          <w:tab w:val="left" w:pos="1134"/>
        </w:tabs>
        <w:spacing w:after="0" w:line="240" w:lineRule="auto"/>
        <w:ind w:right="-564"/>
        <w:jc w:val="both"/>
        <w:rPr>
          <w:rFonts w:ascii="Calibri" w:eastAsia="Times New Roman" w:hAnsi="Calibri" w:cs="Times New Roman"/>
          <w:b/>
          <w:bCs/>
          <w:i/>
          <w:iCs/>
          <w:sz w:val="28"/>
          <w:lang w:val="en-GB"/>
        </w:rPr>
      </w:pPr>
      <w:r w:rsidRPr="005D691E">
        <w:rPr>
          <w:rFonts w:ascii="Calibri" w:eastAsia="Times New Roman" w:hAnsi="Calibri" w:cs="Times New Roman"/>
          <w:b/>
          <w:color w:val="FF0000"/>
          <w:lang w:val="en-GB"/>
        </w:rPr>
        <w:t> </w:t>
      </w:r>
      <w:proofErr w:type="spellStart"/>
      <w:r w:rsidRPr="005D691E">
        <w:rPr>
          <w:rFonts w:ascii="Calibri" w:eastAsia="Times New Roman" w:hAnsi="Calibri" w:cs="Times New Roman"/>
          <w:b/>
          <w:bCs/>
          <w:i/>
          <w:iCs/>
          <w:sz w:val="28"/>
          <w:lang w:val="en-GB"/>
        </w:rPr>
        <w:t>Srebrno</w:t>
      </w:r>
      <w:proofErr w:type="spellEnd"/>
      <w:r w:rsidRPr="005D691E">
        <w:rPr>
          <w:rFonts w:ascii="Calibri" w:eastAsia="Times New Roman" w:hAnsi="Calibri" w:cs="Times New Roman"/>
          <w:b/>
          <w:bCs/>
          <w:i/>
          <w:iCs/>
          <w:sz w:val="28"/>
          <w:lang w:val="en-GB"/>
        </w:rPr>
        <w:t xml:space="preserve"> </w:t>
      </w:r>
      <w:proofErr w:type="spellStart"/>
      <w:r w:rsidRPr="005D691E">
        <w:rPr>
          <w:rFonts w:ascii="Calibri" w:eastAsia="Times New Roman" w:hAnsi="Calibri" w:cs="Times New Roman"/>
          <w:b/>
          <w:bCs/>
          <w:i/>
          <w:iCs/>
          <w:sz w:val="28"/>
          <w:lang w:val="en-GB"/>
        </w:rPr>
        <w:t>priznanje</w:t>
      </w:r>
      <w:proofErr w:type="spellEnd"/>
    </w:p>
    <w:p w14:paraId="159CC4C7" w14:textId="77777777" w:rsidR="002E04B4" w:rsidRPr="005D691E" w:rsidRDefault="002E04B4" w:rsidP="002E04B4">
      <w:pPr>
        <w:widowControl w:val="0"/>
        <w:tabs>
          <w:tab w:val="left" w:pos="1134"/>
        </w:tabs>
        <w:spacing w:after="0" w:line="240" w:lineRule="auto"/>
        <w:ind w:right="-564"/>
        <w:jc w:val="both"/>
        <w:rPr>
          <w:rFonts w:ascii="Calibri" w:eastAsia="Times New Roman" w:hAnsi="Calibri" w:cs="Times New Roman"/>
          <w:i/>
          <w:iCs/>
          <w:sz w:val="12"/>
          <w:szCs w:val="12"/>
          <w:lang w:val="it-IT"/>
        </w:rPr>
      </w:pPr>
    </w:p>
    <w:p w14:paraId="3A35D5F1" w14:textId="77777777" w:rsidR="002E04B4" w:rsidRPr="008C74C5" w:rsidRDefault="002E04B4" w:rsidP="002E04B4">
      <w:pPr>
        <w:widowControl w:val="0"/>
        <w:tabs>
          <w:tab w:val="left" w:pos="1134"/>
        </w:tabs>
        <w:spacing w:after="0" w:line="240" w:lineRule="auto"/>
        <w:ind w:right="-564"/>
        <w:rPr>
          <w:rFonts w:ascii="Calibri" w:eastAsia="Times New Roman" w:hAnsi="Calibri" w:cs="Times New Roman"/>
          <w:b/>
          <w:sz w:val="24"/>
          <w:szCs w:val="24"/>
          <w:lang w:val="en-GB"/>
        </w:rPr>
      </w:pPr>
      <w:r w:rsidRPr="008C74C5">
        <w:rPr>
          <w:rFonts w:ascii="Calibri" w:eastAsia="Times New Roman" w:hAnsi="Calibri" w:cs="Times New Roman"/>
          <w:i/>
          <w:iCs/>
          <w:sz w:val="24"/>
          <w:szCs w:val="24"/>
          <w:lang w:val="it-IT"/>
        </w:rPr>
        <w:t xml:space="preserve">1. </w:t>
      </w:r>
      <w:proofErr w:type="spellStart"/>
      <w:r w:rsidRPr="008C74C5">
        <w:rPr>
          <w:rFonts w:ascii="Calibri" w:eastAsia="Times New Roman" w:hAnsi="Calibri" w:cs="Times New Roman"/>
          <w:i/>
          <w:iCs/>
          <w:sz w:val="24"/>
          <w:szCs w:val="24"/>
          <w:lang w:val="it-IT"/>
        </w:rPr>
        <w:t>Podjetje</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sz w:val="24"/>
          <w:szCs w:val="24"/>
          <w:lang w:val="it-IT"/>
        </w:rPr>
        <w:tab/>
      </w:r>
      <w:r w:rsidRPr="008C74C5">
        <w:rPr>
          <w:rFonts w:ascii="Calibri" w:eastAsia="Times New Roman" w:hAnsi="Calibri" w:cs="Times New Roman"/>
          <w:b/>
          <w:color w:val="1F497D"/>
          <w:sz w:val="24"/>
          <w:szCs w:val="24"/>
        </w:rPr>
        <w:t>IZOTERM PLAMA D.O.O., Podgrad</w:t>
      </w:r>
      <w:r w:rsidRPr="008C74C5">
        <w:rPr>
          <w:rFonts w:ascii="Calibri" w:eastAsia="Times New Roman" w:hAnsi="Calibri" w:cs="Times New Roman"/>
          <w:b/>
          <w:color w:val="1F497D"/>
          <w:sz w:val="24"/>
          <w:szCs w:val="24"/>
        </w:rPr>
        <w:br/>
      </w:r>
      <w:proofErr w:type="spellStart"/>
      <w:r w:rsidRPr="008C74C5">
        <w:rPr>
          <w:rFonts w:ascii="Calibri" w:eastAsia="Times New Roman" w:hAnsi="Calibri" w:cs="Times New Roman"/>
          <w:i/>
          <w:iCs/>
          <w:sz w:val="24"/>
          <w:szCs w:val="24"/>
          <w:lang w:val="it-IT"/>
        </w:rPr>
        <w:t>avtorji</w:t>
      </w:r>
      <w:proofErr w:type="spellEnd"/>
      <w:r w:rsidRPr="008C74C5">
        <w:rPr>
          <w:rFonts w:ascii="Calibri" w:eastAsia="Times New Roman" w:hAnsi="Calibri" w:cs="Times New Roman"/>
          <w:i/>
          <w:iCs/>
          <w:sz w:val="24"/>
          <w:szCs w:val="24"/>
          <w:lang w:val="it-IT"/>
        </w:rPr>
        <w:t>:</w:t>
      </w:r>
      <w:r w:rsidRPr="008C74C5">
        <w:rPr>
          <w:rFonts w:ascii="Calibri" w:eastAsia="Times New Roman" w:hAnsi="Calibri" w:cs="Times New Roman"/>
          <w:b/>
          <w:bCs/>
          <w:sz w:val="24"/>
          <w:szCs w:val="24"/>
          <w:lang w:val="it-IT"/>
        </w:rPr>
        <w:t xml:space="preserve"> </w:t>
      </w:r>
      <w:r w:rsidRPr="008C74C5">
        <w:rPr>
          <w:rFonts w:ascii="Calibri" w:eastAsia="Times New Roman" w:hAnsi="Calibri" w:cs="Times New Roman"/>
          <w:b/>
          <w:bCs/>
          <w:sz w:val="24"/>
          <w:szCs w:val="24"/>
          <w:lang w:val="it-IT"/>
        </w:rPr>
        <w:tab/>
      </w:r>
      <w:r w:rsidRPr="008C74C5">
        <w:rPr>
          <w:rFonts w:ascii="Calibri" w:eastAsia="Times New Roman" w:hAnsi="Calibri" w:cs="Times New Roman"/>
          <w:b/>
          <w:bCs/>
          <w:sz w:val="24"/>
          <w:szCs w:val="24"/>
        </w:rPr>
        <w:t>SAŠA ZEČEVIĆ, IVAN MILOŠEVIČ, IGOR KRSTIĆ, SAMO KOZODERC</w:t>
      </w:r>
    </w:p>
    <w:p w14:paraId="3E5D5B9D"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Times New Roman" w:eastAsia="Times New Roman" w:hAnsi="Times New Roman" w:cs="Times New Roman"/>
          <w:sz w:val="24"/>
          <w:szCs w:val="24"/>
          <w:lang w:val="en-GB"/>
        </w:rPr>
        <w:t xml:space="preserve"> </w:t>
      </w:r>
      <w:r w:rsidRPr="008C74C5">
        <w:rPr>
          <w:rFonts w:ascii="Times New Roman" w:eastAsia="Times New Roman" w:hAnsi="Times New Roman" w:cs="Times New Roman"/>
          <w:sz w:val="24"/>
          <w:szCs w:val="24"/>
          <w:lang w:val="en-GB"/>
        </w:rPr>
        <w:tab/>
      </w:r>
      <w:r w:rsidRPr="008C74C5">
        <w:rPr>
          <w:rFonts w:ascii="Calibri" w:eastAsia="Times New Roman" w:hAnsi="Calibri" w:cs="Times New Roman"/>
          <w:b/>
          <w:iCs/>
          <w:color w:val="FF0000"/>
          <w:sz w:val="24"/>
          <w:szCs w:val="24"/>
        </w:rPr>
        <w:t>PLAMASTEP – POLIETILENSKA ZAŠČITNA FOLIJA ZA TLA V FAZI GRADNJE ALI OBNOVE</w:t>
      </w:r>
    </w:p>
    <w:p w14:paraId="1E906071"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r w:rsidRPr="008C74C5">
        <w:rPr>
          <w:rFonts w:ascii="Calibri" w:eastAsia="Times New Roman" w:hAnsi="Calibri" w:cs="Times New Roman"/>
          <w:b/>
          <w:iCs/>
          <w:color w:val="FF0000"/>
          <w:sz w:val="24"/>
          <w:szCs w:val="24"/>
        </w:rPr>
        <w:t>OPIS INOVACIJE:</w:t>
      </w:r>
    </w:p>
    <w:p w14:paraId="23D090B1" w14:textId="77777777" w:rsidR="002E04B4" w:rsidRPr="008C74C5" w:rsidRDefault="002E04B4" w:rsidP="002E04B4">
      <w:pPr>
        <w:rPr>
          <w:sz w:val="24"/>
          <w:szCs w:val="24"/>
        </w:rPr>
      </w:pPr>
      <w:proofErr w:type="spellStart"/>
      <w:r w:rsidRPr="008C74C5">
        <w:rPr>
          <w:sz w:val="24"/>
          <w:szCs w:val="24"/>
        </w:rPr>
        <w:t>PlamaSTEP</w:t>
      </w:r>
      <w:proofErr w:type="spellEnd"/>
      <w:r w:rsidRPr="008C74C5">
        <w:rPr>
          <w:sz w:val="24"/>
          <w:szCs w:val="24"/>
        </w:rPr>
        <w:t xml:space="preserve"> – zaščitna folija za tla, je visokokakovostna rešitev, ki se uporablja v fazi gradnje ali obnove.  Polietilenska pena nizke gostote zagotavlja zaščito pred udarci in praskami ter je prevlečena z 8 </w:t>
      </w:r>
      <w:proofErr w:type="spellStart"/>
      <w:r w:rsidRPr="008C74C5">
        <w:rPr>
          <w:sz w:val="24"/>
          <w:szCs w:val="24"/>
        </w:rPr>
        <w:t>mikronskim</w:t>
      </w:r>
      <w:proofErr w:type="spellEnd"/>
      <w:r w:rsidRPr="008C74C5">
        <w:rPr>
          <w:sz w:val="24"/>
          <w:szCs w:val="24"/>
        </w:rPr>
        <w:t xml:space="preserve"> filmom polietilena visoke gostote, kar izdelku poveča natezno trdnost. Ta kompozitna sestava izdelka zagotovi, dve primarni funkciji izdelka: folija blaži udarce in se ne trga. Pri proizvodnem procesu smo posebno pozornost posvetili temu, da dosežemo večje trenje na površini obeh materialov, saj na ta način uporabniku zagotovimo primerno varnost. Folija namreč ne drsi. Je samo </w:t>
      </w:r>
      <w:proofErr w:type="spellStart"/>
      <w:r w:rsidRPr="008C74C5">
        <w:rPr>
          <w:sz w:val="24"/>
          <w:szCs w:val="24"/>
        </w:rPr>
        <w:t>samougasljiva</w:t>
      </w:r>
      <w:proofErr w:type="spellEnd"/>
      <w:r w:rsidRPr="008C74C5">
        <w:rPr>
          <w:sz w:val="24"/>
          <w:szCs w:val="24"/>
        </w:rPr>
        <w:t xml:space="preserve">, vodoodporna in jo je možno reciklirati. </w:t>
      </w:r>
    </w:p>
    <w:p w14:paraId="134B8E46" w14:textId="77777777" w:rsidR="002E04B4" w:rsidRDefault="002E04B4" w:rsidP="002E04B4">
      <w:pPr>
        <w:widowControl w:val="0"/>
        <w:tabs>
          <w:tab w:val="left" w:pos="1134"/>
        </w:tabs>
        <w:spacing w:after="0" w:line="240" w:lineRule="auto"/>
        <w:ind w:right="-564"/>
        <w:jc w:val="both"/>
        <w:rPr>
          <w:rFonts w:ascii="Calibri" w:eastAsia="Times New Roman" w:hAnsi="Calibri" w:cs="Times New Roman"/>
          <w:b/>
          <w:iCs/>
          <w:color w:val="FF0000"/>
        </w:rPr>
      </w:pPr>
    </w:p>
    <w:p w14:paraId="1EE824B2" w14:textId="77777777" w:rsidR="002E04B4" w:rsidRPr="006E02ED" w:rsidRDefault="002E04B4" w:rsidP="002E04B4">
      <w:pPr>
        <w:widowControl w:val="0"/>
        <w:pBdr>
          <w:top w:val="single" w:sz="4" w:space="1" w:color="auto"/>
          <w:left w:val="single" w:sz="4" w:space="4" w:color="auto"/>
          <w:bottom w:val="single" w:sz="4" w:space="1" w:color="auto"/>
          <w:right w:val="single" w:sz="4" w:space="4" w:color="auto"/>
        </w:pBdr>
        <w:shd w:val="pct10" w:color="FF9900" w:fill="FF9900"/>
        <w:tabs>
          <w:tab w:val="left" w:pos="1134"/>
        </w:tabs>
        <w:spacing w:after="0" w:line="240" w:lineRule="auto"/>
        <w:ind w:right="-564"/>
        <w:jc w:val="both"/>
        <w:rPr>
          <w:rFonts w:ascii="Calibri" w:eastAsia="Times New Roman" w:hAnsi="Calibri" w:cs="Times New Roman"/>
          <w:b/>
          <w:bCs/>
          <w:i/>
          <w:iCs/>
          <w:sz w:val="28"/>
          <w:lang w:val="en-GB"/>
        </w:rPr>
      </w:pPr>
      <w:proofErr w:type="spellStart"/>
      <w:r w:rsidRPr="006E02ED">
        <w:rPr>
          <w:rFonts w:ascii="Calibri" w:eastAsia="Times New Roman" w:hAnsi="Calibri" w:cs="Times New Roman"/>
          <w:b/>
          <w:bCs/>
          <w:i/>
          <w:iCs/>
          <w:sz w:val="28"/>
          <w:lang w:val="en-GB"/>
        </w:rPr>
        <w:t>Bronasto</w:t>
      </w:r>
      <w:proofErr w:type="spellEnd"/>
      <w:r w:rsidRPr="006E02ED">
        <w:rPr>
          <w:rFonts w:ascii="Calibri" w:eastAsia="Times New Roman" w:hAnsi="Calibri" w:cs="Times New Roman"/>
          <w:b/>
          <w:bCs/>
          <w:i/>
          <w:iCs/>
          <w:sz w:val="28"/>
          <w:lang w:val="en-GB"/>
        </w:rPr>
        <w:t xml:space="preserve"> </w:t>
      </w:r>
      <w:proofErr w:type="spellStart"/>
      <w:r w:rsidRPr="006E02ED">
        <w:rPr>
          <w:rFonts w:ascii="Calibri" w:eastAsia="Times New Roman" w:hAnsi="Calibri" w:cs="Times New Roman"/>
          <w:b/>
          <w:bCs/>
          <w:i/>
          <w:iCs/>
          <w:sz w:val="28"/>
          <w:lang w:val="en-GB"/>
        </w:rPr>
        <w:t>priznanje</w:t>
      </w:r>
      <w:proofErr w:type="spellEnd"/>
    </w:p>
    <w:p w14:paraId="4AD4879F" w14:textId="77777777" w:rsidR="002E04B4" w:rsidRPr="006E02ED" w:rsidRDefault="002E04B4" w:rsidP="002E04B4">
      <w:pPr>
        <w:widowControl w:val="0"/>
        <w:tabs>
          <w:tab w:val="left" w:pos="1134"/>
        </w:tabs>
        <w:spacing w:after="0" w:line="240" w:lineRule="auto"/>
        <w:ind w:right="-564"/>
        <w:jc w:val="both"/>
        <w:rPr>
          <w:rFonts w:ascii="Calibri" w:eastAsia="Times New Roman" w:hAnsi="Calibri" w:cs="Times New Roman"/>
          <w:i/>
          <w:iCs/>
          <w:sz w:val="12"/>
          <w:szCs w:val="12"/>
          <w:lang w:val="en-GB"/>
        </w:rPr>
      </w:pPr>
    </w:p>
    <w:p w14:paraId="4BCEB402" w14:textId="18051399"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sz w:val="24"/>
          <w:szCs w:val="24"/>
          <w:lang w:val="en-GB"/>
        </w:rPr>
      </w:pPr>
      <w:r w:rsidRPr="008C74C5">
        <w:rPr>
          <w:rFonts w:ascii="Calibri" w:eastAsia="Times New Roman" w:hAnsi="Calibri" w:cs="Times New Roman"/>
          <w:i/>
          <w:iCs/>
          <w:sz w:val="24"/>
          <w:szCs w:val="24"/>
          <w:lang w:val="en-GB"/>
        </w:rPr>
        <w:t xml:space="preserve">1. </w:t>
      </w:r>
      <w:proofErr w:type="spellStart"/>
      <w:r w:rsidRPr="008C74C5">
        <w:rPr>
          <w:rFonts w:ascii="Calibri" w:eastAsia="Times New Roman" w:hAnsi="Calibri" w:cs="Times New Roman"/>
          <w:i/>
          <w:iCs/>
          <w:sz w:val="24"/>
          <w:szCs w:val="24"/>
          <w:lang w:val="en-GB"/>
        </w:rPr>
        <w:t>Podjetje</w:t>
      </w:r>
      <w:proofErr w:type="spellEnd"/>
      <w:r w:rsidRPr="008C74C5">
        <w:rPr>
          <w:rFonts w:ascii="Calibri" w:eastAsia="Times New Roman" w:hAnsi="Calibri" w:cs="Times New Roman"/>
          <w:i/>
          <w:iCs/>
          <w:sz w:val="24"/>
          <w:szCs w:val="24"/>
          <w:lang w:val="en-GB"/>
        </w:rPr>
        <w:t xml:space="preserve">: </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color w:val="1F497D"/>
          <w:sz w:val="24"/>
          <w:szCs w:val="24"/>
          <w:lang w:val="en-GB"/>
        </w:rPr>
        <w:t xml:space="preserve">PIVKA PERUTNINARSTVO </w:t>
      </w:r>
      <w:proofErr w:type="gramStart"/>
      <w:r w:rsidRPr="008C74C5">
        <w:rPr>
          <w:rFonts w:ascii="Calibri" w:eastAsia="Times New Roman" w:hAnsi="Calibri" w:cs="Times New Roman"/>
          <w:b/>
          <w:color w:val="1F497D"/>
          <w:sz w:val="24"/>
          <w:szCs w:val="24"/>
          <w:lang w:val="en-GB"/>
        </w:rPr>
        <w:t>d.d</w:t>
      </w:r>
      <w:proofErr w:type="gramEnd"/>
      <w:r w:rsidRPr="008C74C5">
        <w:rPr>
          <w:rFonts w:ascii="Calibri" w:eastAsia="Times New Roman" w:hAnsi="Calibri" w:cs="Times New Roman"/>
          <w:b/>
          <w:color w:val="1F497D"/>
          <w:sz w:val="24"/>
          <w:szCs w:val="24"/>
          <w:lang w:val="en-GB"/>
        </w:rPr>
        <w:t>., Pivka</w:t>
      </w:r>
    </w:p>
    <w:p w14:paraId="53DC908F"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sz w:val="24"/>
          <w:szCs w:val="24"/>
          <w:lang w:val="en-GB"/>
        </w:rPr>
      </w:pPr>
      <w:proofErr w:type="spellStart"/>
      <w:proofErr w:type="gramStart"/>
      <w:r w:rsidRPr="008C74C5">
        <w:rPr>
          <w:rFonts w:ascii="Calibri" w:eastAsia="Times New Roman" w:hAnsi="Calibri" w:cs="Times New Roman"/>
          <w:sz w:val="24"/>
          <w:szCs w:val="24"/>
          <w:lang w:val="en-GB"/>
        </w:rPr>
        <w:t>avtorica</w:t>
      </w:r>
      <w:proofErr w:type="spellEnd"/>
      <w:proofErr w:type="gramEnd"/>
      <w:r w:rsidRPr="008C74C5">
        <w:rPr>
          <w:rFonts w:ascii="Calibri" w:eastAsia="Times New Roman" w:hAnsi="Calibri" w:cs="Times New Roman"/>
          <w:sz w:val="24"/>
          <w:szCs w:val="24"/>
          <w:lang w:val="en-GB"/>
        </w:rPr>
        <w:t xml:space="preserve">: </w:t>
      </w:r>
      <w:r w:rsidRPr="008C74C5">
        <w:rPr>
          <w:rFonts w:ascii="Calibri" w:eastAsia="Times New Roman" w:hAnsi="Calibri" w:cs="Times New Roman"/>
          <w:sz w:val="24"/>
          <w:szCs w:val="24"/>
          <w:lang w:val="en-GB"/>
        </w:rPr>
        <w:tab/>
      </w:r>
      <w:r w:rsidRPr="008C74C5">
        <w:rPr>
          <w:rFonts w:ascii="Calibri" w:eastAsia="Times New Roman" w:hAnsi="Calibri" w:cs="Times New Roman"/>
          <w:b/>
          <w:sz w:val="24"/>
          <w:szCs w:val="24"/>
          <w:lang w:val="en-GB"/>
        </w:rPr>
        <w:t xml:space="preserve">DR. ANA PENKO </w:t>
      </w:r>
    </w:p>
    <w:p w14:paraId="4FA2A400"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FF0000"/>
          <w:sz w:val="24"/>
          <w:szCs w:val="24"/>
        </w:rPr>
      </w:pPr>
      <w:proofErr w:type="spellStart"/>
      <w:proofErr w:type="gramStart"/>
      <w:r w:rsidRPr="008C74C5">
        <w:rPr>
          <w:rFonts w:ascii="Calibri" w:eastAsia="Times New Roman" w:hAnsi="Calibri" w:cs="Times New Roman"/>
          <w:iCs/>
          <w:sz w:val="24"/>
          <w:szCs w:val="24"/>
          <w:lang w:val="en-GB"/>
        </w:rPr>
        <w:t>inovacija</w:t>
      </w:r>
      <w:proofErr w:type="spellEnd"/>
      <w:proofErr w:type="gramEnd"/>
      <w:r w:rsidRPr="008C74C5">
        <w:rPr>
          <w:rFonts w:ascii="Calibri" w:eastAsia="Times New Roman" w:hAnsi="Calibri" w:cs="Times New Roman"/>
          <w:iCs/>
          <w:sz w:val="24"/>
          <w:szCs w:val="24"/>
          <w:lang w:val="en-GB"/>
        </w:rPr>
        <w:t>:</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color w:val="FF0000"/>
          <w:sz w:val="24"/>
          <w:szCs w:val="24"/>
        </w:rPr>
        <w:t>PEČENO PIŠČANČJE MESO PIVKA</w:t>
      </w:r>
    </w:p>
    <w:p w14:paraId="2D7A7CFA" w14:textId="77777777" w:rsidR="002E04B4" w:rsidRPr="008C74C5" w:rsidRDefault="002E04B4" w:rsidP="002E04B4">
      <w:pPr>
        <w:tabs>
          <w:tab w:val="left" w:pos="1134"/>
        </w:tabs>
        <w:ind w:right="-564"/>
        <w:rPr>
          <w:rFonts w:ascii="Calibri" w:hAnsi="Calibri"/>
          <w:b/>
          <w:iCs/>
          <w:color w:val="FF0000"/>
          <w:sz w:val="24"/>
          <w:szCs w:val="24"/>
          <w:lang w:val="it-IT"/>
        </w:rPr>
      </w:pPr>
      <w:r w:rsidRPr="008C74C5">
        <w:rPr>
          <w:rFonts w:ascii="Calibri" w:hAnsi="Calibri"/>
          <w:b/>
          <w:iCs/>
          <w:color w:val="FF0000"/>
          <w:sz w:val="24"/>
          <w:szCs w:val="24"/>
          <w:lang w:val="it-IT"/>
        </w:rPr>
        <w:t xml:space="preserve">OPIS </w:t>
      </w:r>
      <w:proofErr w:type="gramStart"/>
      <w:r w:rsidRPr="008C74C5">
        <w:rPr>
          <w:rFonts w:ascii="Calibri" w:hAnsi="Calibri"/>
          <w:b/>
          <w:iCs/>
          <w:color w:val="FF0000"/>
          <w:sz w:val="24"/>
          <w:szCs w:val="24"/>
          <w:lang w:val="it-IT"/>
        </w:rPr>
        <w:t>INOVACIJE:</w:t>
      </w:r>
      <w:r w:rsidRPr="008C74C5">
        <w:rPr>
          <w:rFonts w:ascii="Calibri" w:hAnsi="Calibri"/>
          <w:b/>
          <w:iCs/>
          <w:color w:val="FF0000"/>
          <w:sz w:val="24"/>
          <w:szCs w:val="24"/>
          <w:lang w:val="it-IT"/>
        </w:rPr>
        <w:br/>
      </w:r>
      <w:r w:rsidRPr="008C74C5">
        <w:rPr>
          <w:rFonts w:ascii="Calibri" w:eastAsia="Times New Roman" w:hAnsi="Calibri" w:cs="Times New Roman"/>
          <w:sz w:val="24"/>
          <w:szCs w:val="24"/>
        </w:rPr>
        <w:t>Potrošniki</w:t>
      </w:r>
      <w:proofErr w:type="gramEnd"/>
      <w:r w:rsidRPr="008C74C5">
        <w:rPr>
          <w:rFonts w:ascii="Calibri" w:eastAsia="Times New Roman" w:hAnsi="Calibri" w:cs="Times New Roman"/>
          <w:sz w:val="24"/>
          <w:szCs w:val="24"/>
        </w:rPr>
        <w:t xml:space="preserve"> zaradi pomanjkanja časa iščejo nove rešitve za pripravo obroka. Pivka perutninarstvo nadaljuje z razvojem začinjenega mesa in izdelkov na svežem in zamrznjenem programu.  Nov produkt je Pečeno meso Pivka, ki je že začinjeno in toplotno obdelano, potrebno ga je le še pogreti. Pripravljeno je z inovativno tehnologijo toplotne obdelave brez uporabe maščobe, kar ima 5 pomembnih prednosti:  (1.) manjšo obremenitev okolja, ker ni odpadnih olj, (2.) prihranek pri uporabi energentov (3.) prihranek časa za pripravo  (4.) nižja kalorična vrednost v primerjavi s ponudbo tujih dobaviteljev ter (5.) odličen okus prilagojen slovenskemu potrošniku.  </w:t>
      </w:r>
    </w:p>
    <w:p w14:paraId="5663B920" w14:textId="0CC36CC4"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sz w:val="24"/>
          <w:szCs w:val="24"/>
          <w:lang w:val="en-GB"/>
        </w:rPr>
      </w:pPr>
      <w:r w:rsidRPr="008C74C5">
        <w:rPr>
          <w:rFonts w:ascii="Calibri" w:eastAsia="Times New Roman" w:hAnsi="Calibri" w:cs="Times New Roman"/>
          <w:sz w:val="24"/>
          <w:szCs w:val="24"/>
          <w:lang w:val="en-GB"/>
        </w:rPr>
        <w:t xml:space="preserve">2. </w:t>
      </w:r>
      <w:proofErr w:type="spellStart"/>
      <w:r w:rsidRPr="008C74C5">
        <w:rPr>
          <w:rFonts w:ascii="Calibri" w:eastAsia="Times New Roman" w:hAnsi="Calibri" w:cs="Times New Roman"/>
          <w:sz w:val="24"/>
          <w:szCs w:val="24"/>
          <w:lang w:val="en-GB"/>
        </w:rPr>
        <w:t>Samostojna</w:t>
      </w:r>
      <w:proofErr w:type="spellEnd"/>
      <w:r w:rsidRPr="008C74C5">
        <w:rPr>
          <w:rFonts w:ascii="Calibri" w:eastAsia="Times New Roman" w:hAnsi="Calibri" w:cs="Times New Roman"/>
          <w:sz w:val="24"/>
          <w:szCs w:val="24"/>
          <w:lang w:val="en-GB"/>
        </w:rPr>
        <w:t xml:space="preserve"> </w:t>
      </w:r>
      <w:proofErr w:type="spellStart"/>
      <w:r w:rsidRPr="008C74C5">
        <w:rPr>
          <w:rFonts w:ascii="Calibri" w:eastAsia="Times New Roman" w:hAnsi="Calibri" w:cs="Times New Roman"/>
          <w:sz w:val="24"/>
          <w:szCs w:val="24"/>
          <w:lang w:val="en-GB"/>
        </w:rPr>
        <w:t>inovatorka</w:t>
      </w:r>
      <w:proofErr w:type="spellEnd"/>
      <w:r w:rsidRPr="008C74C5">
        <w:rPr>
          <w:rFonts w:ascii="Calibri" w:eastAsia="Times New Roman" w:hAnsi="Calibri" w:cs="Times New Roman"/>
          <w:sz w:val="24"/>
          <w:szCs w:val="24"/>
          <w:lang w:val="en-GB"/>
        </w:rPr>
        <w:t xml:space="preserve">: </w:t>
      </w:r>
      <w:r w:rsidRPr="008C74C5">
        <w:rPr>
          <w:rFonts w:ascii="Calibri" w:eastAsia="Times New Roman" w:hAnsi="Calibri" w:cs="Times New Roman"/>
          <w:b/>
          <w:sz w:val="24"/>
          <w:szCs w:val="24"/>
        </w:rPr>
        <w:t>ERIKA ISKRA TOMAŽIČ, Ilirska Bistrica</w:t>
      </w:r>
    </w:p>
    <w:p w14:paraId="4AC1DCB6"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en-GB"/>
        </w:rPr>
        <w:t>inovacija</w:t>
      </w:r>
      <w:proofErr w:type="spellEnd"/>
      <w:proofErr w:type="gramEnd"/>
      <w:r w:rsidRPr="008C74C5">
        <w:rPr>
          <w:rFonts w:ascii="Calibri" w:eastAsia="Times New Roman" w:hAnsi="Calibri" w:cs="Times New Roman"/>
          <w:iCs/>
          <w:sz w:val="24"/>
          <w:szCs w:val="24"/>
          <w:lang w:val="en-GB"/>
        </w:rPr>
        <w:t>:</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iCs/>
          <w:color w:val="FF0000"/>
          <w:sz w:val="24"/>
          <w:szCs w:val="24"/>
        </w:rPr>
        <w:t>DIDAKTIČNI PRIPOMOČEK KROKOSKOK</w:t>
      </w:r>
    </w:p>
    <w:p w14:paraId="0A3D1507"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sz w:val="24"/>
          <w:szCs w:val="24"/>
        </w:rPr>
      </w:pPr>
      <w:r w:rsidRPr="008C74C5">
        <w:rPr>
          <w:rFonts w:ascii="Calibri" w:eastAsia="Times New Roman" w:hAnsi="Calibri" w:cs="Times New Roman"/>
          <w:sz w:val="24"/>
          <w:szCs w:val="24"/>
        </w:rPr>
        <w:t xml:space="preserve">Didaktični pripomoček KROKOSKOK je namenjen pedagoškemu delu za predšolske otroke od 3 do 6 leta starosti. Pripomoček je sestavljen iz več delov. Osnova je podana na veliki ravni podlagi na kateri je narisan in pobarvan krokodil (po katerem se pripomoček tudi imenuje). Na telesu tega krokodila so različna barvna polja ob njih pa žepki, v katere se po opravljeni nalogi vstavljajo kartice iz kartona. Na karticah so narisani obrazi opic, ki kažejo določeno vajo iz področja motorike govoril, ki jo mora otrok narediti, ko pride na barvno polje. Za igro je potrebna še kocka iz mehke poliuretanske pene, na kateri so ploskve obarvane z različnimi barvami ali pa s pikami od 1 do 6. </w:t>
      </w:r>
    </w:p>
    <w:p w14:paraId="645C5807"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sz w:val="24"/>
          <w:szCs w:val="24"/>
        </w:rPr>
      </w:pPr>
      <w:r w:rsidRPr="008C74C5">
        <w:rPr>
          <w:rFonts w:ascii="Calibri" w:eastAsia="Times New Roman" w:hAnsi="Calibri" w:cs="Times New Roman"/>
          <w:sz w:val="24"/>
          <w:szCs w:val="24"/>
        </w:rPr>
        <w:t xml:space="preserve">Pripomoček omogoča razvoj jezikovnih sposobnosti in motorike za razvoj govora (vaje za ustnice, </w:t>
      </w:r>
      <w:r w:rsidRPr="008C74C5">
        <w:rPr>
          <w:rFonts w:ascii="Calibri" w:eastAsia="Times New Roman" w:hAnsi="Calibri" w:cs="Times New Roman"/>
          <w:sz w:val="24"/>
          <w:szCs w:val="24"/>
        </w:rPr>
        <w:lastRenderedPageBreak/>
        <w:t>vaje za jezik, vaje za mehko nebo in vaje za izpih), spomin in logično sklepanje, orientacijo v prostoru, razvoj gibalnih spretnosti, socialne in komunikacijske veščine.</w:t>
      </w:r>
    </w:p>
    <w:p w14:paraId="45A9DE02" w14:textId="77777777" w:rsidR="002E04B4" w:rsidRPr="0066567B" w:rsidRDefault="002E04B4" w:rsidP="002E04B4">
      <w:pPr>
        <w:widowControl w:val="0"/>
        <w:tabs>
          <w:tab w:val="left" w:pos="1134"/>
        </w:tabs>
        <w:spacing w:after="0" w:line="240" w:lineRule="auto"/>
        <w:ind w:right="-564"/>
        <w:jc w:val="both"/>
        <w:rPr>
          <w:rFonts w:ascii="Calibri" w:eastAsia="Times New Roman" w:hAnsi="Calibri" w:cs="Times New Roman"/>
        </w:rPr>
      </w:pPr>
    </w:p>
    <w:p w14:paraId="549DE134" w14:textId="77777777" w:rsidR="002E04B4" w:rsidRPr="005D691E" w:rsidRDefault="002E04B4" w:rsidP="002E04B4">
      <w:pPr>
        <w:widowControl w:val="0"/>
        <w:tabs>
          <w:tab w:val="left" w:pos="1134"/>
        </w:tabs>
        <w:spacing w:after="0" w:line="240" w:lineRule="auto"/>
        <w:ind w:right="-564"/>
        <w:jc w:val="both"/>
        <w:rPr>
          <w:rFonts w:ascii="Calibri" w:eastAsia="Times New Roman" w:hAnsi="Calibri" w:cs="Times New Roman"/>
          <w:b/>
          <w:color w:val="FF0000"/>
          <w:lang w:val="en-GB"/>
        </w:rPr>
      </w:pPr>
    </w:p>
    <w:p w14:paraId="6F1807C1" w14:textId="7881F858" w:rsidR="00F04E30" w:rsidRPr="006E02ED" w:rsidRDefault="00F04E30" w:rsidP="00F04E30">
      <w:pPr>
        <w:widowControl w:val="0"/>
        <w:pBdr>
          <w:top w:val="single" w:sz="4" w:space="1" w:color="auto"/>
          <w:left w:val="single" w:sz="4" w:space="4" w:color="auto"/>
          <w:bottom w:val="single" w:sz="4" w:space="1" w:color="auto"/>
          <w:right w:val="single" w:sz="4" w:space="4" w:color="auto"/>
        </w:pBdr>
        <w:shd w:val="clear" w:color="auto" w:fill="00B050"/>
        <w:tabs>
          <w:tab w:val="left" w:pos="1134"/>
        </w:tabs>
        <w:spacing w:after="0" w:line="240" w:lineRule="auto"/>
        <w:ind w:right="-564"/>
        <w:jc w:val="both"/>
        <w:rPr>
          <w:rFonts w:ascii="Calibri" w:eastAsia="Times New Roman" w:hAnsi="Calibri" w:cs="Times New Roman"/>
          <w:b/>
          <w:bCs/>
          <w:i/>
          <w:iCs/>
          <w:sz w:val="28"/>
          <w:lang w:val="en-GB"/>
        </w:rPr>
      </w:pPr>
      <w:r w:rsidRPr="006E02ED">
        <w:rPr>
          <w:rFonts w:ascii="Calibri" w:eastAsia="Times New Roman" w:hAnsi="Calibri" w:cs="Times New Roman"/>
          <w:b/>
          <w:bCs/>
          <w:i/>
          <w:iCs/>
          <w:sz w:val="28"/>
          <w:lang w:val="en-GB"/>
        </w:rPr>
        <w:t> </w:t>
      </w:r>
      <w:proofErr w:type="spellStart"/>
      <w:r w:rsidRPr="006E02ED">
        <w:rPr>
          <w:rFonts w:ascii="Calibri" w:eastAsia="Times New Roman" w:hAnsi="Calibri" w:cs="Times New Roman"/>
          <w:b/>
          <w:bCs/>
          <w:i/>
          <w:iCs/>
          <w:sz w:val="28"/>
          <w:lang w:val="en-GB"/>
        </w:rPr>
        <w:t>Zahvala</w:t>
      </w:r>
      <w:proofErr w:type="spellEnd"/>
      <w:r w:rsidR="002D7EED">
        <w:rPr>
          <w:rFonts w:ascii="Calibri" w:eastAsia="Times New Roman" w:hAnsi="Calibri" w:cs="Times New Roman"/>
          <w:b/>
          <w:bCs/>
          <w:i/>
          <w:iCs/>
          <w:sz w:val="28"/>
          <w:lang w:val="en-GB"/>
        </w:rPr>
        <w:t xml:space="preserve"> </w:t>
      </w:r>
      <w:r w:rsidR="002D7EED" w:rsidRPr="002D7EED">
        <w:rPr>
          <w:rFonts w:ascii="Calibri" w:eastAsia="Times New Roman" w:hAnsi="Calibri" w:cs="Times New Roman"/>
          <w:b/>
          <w:bCs/>
          <w:i/>
          <w:iCs/>
          <w:sz w:val="28"/>
          <w:lang w:val="pl-PL"/>
        </w:rPr>
        <w:t xml:space="preserve">za prispevek </w:t>
      </w:r>
      <w:proofErr w:type="gramStart"/>
      <w:r w:rsidR="002D7EED" w:rsidRPr="002D7EED">
        <w:rPr>
          <w:rFonts w:ascii="Calibri" w:eastAsia="Times New Roman" w:hAnsi="Calibri" w:cs="Times New Roman"/>
          <w:b/>
          <w:bCs/>
          <w:i/>
          <w:iCs/>
          <w:sz w:val="28"/>
          <w:lang w:val="pl-PL"/>
        </w:rPr>
        <w:t>na</w:t>
      </w:r>
      <w:proofErr w:type="gramEnd"/>
      <w:r w:rsidR="002D7EED" w:rsidRPr="002D7EED">
        <w:rPr>
          <w:rFonts w:ascii="Calibri" w:eastAsia="Times New Roman" w:hAnsi="Calibri" w:cs="Times New Roman"/>
          <w:b/>
          <w:bCs/>
          <w:i/>
          <w:iCs/>
          <w:sz w:val="28"/>
          <w:lang w:val="pl-PL"/>
        </w:rPr>
        <w:t xml:space="preserve"> področju inovativnosti</w:t>
      </w:r>
    </w:p>
    <w:p w14:paraId="07EE7A8B" w14:textId="77777777" w:rsidR="00F04E30" w:rsidRPr="006E02ED" w:rsidRDefault="00F04E30" w:rsidP="00F04E30">
      <w:pPr>
        <w:widowControl w:val="0"/>
        <w:tabs>
          <w:tab w:val="left" w:pos="1134"/>
        </w:tabs>
        <w:spacing w:after="0" w:line="240" w:lineRule="auto"/>
        <w:ind w:right="-564"/>
        <w:jc w:val="both"/>
        <w:rPr>
          <w:rFonts w:ascii="Calibri" w:eastAsia="Times New Roman" w:hAnsi="Calibri" w:cs="Times New Roman"/>
          <w:bCs/>
          <w:sz w:val="12"/>
          <w:szCs w:val="12"/>
          <w:lang w:val="en-GB"/>
        </w:rPr>
      </w:pPr>
    </w:p>
    <w:p w14:paraId="1CBBD2F5" w14:textId="16C83C0A"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1F497D"/>
          <w:sz w:val="24"/>
          <w:szCs w:val="24"/>
          <w:lang w:val="en-GB"/>
        </w:rPr>
      </w:pPr>
      <w:r w:rsidRPr="008C74C5">
        <w:rPr>
          <w:rFonts w:ascii="Calibri" w:eastAsia="Times New Roman" w:hAnsi="Calibri" w:cs="Times New Roman"/>
          <w:b/>
          <w:i/>
          <w:iCs/>
          <w:sz w:val="24"/>
          <w:szCs w:val="24"/>
          <w:lang w:val="en-GB"/>
        </w:rPr>
        <w:t>1.</w:t>
      </w:r>
      <w:r w:rsidRPr="008C74C5">
        <w:rPr>
          <w:rFonts w:ascii="Calibri" w:eastAsia="Times New Roman" w:hAnsi="Calibri" w:cs="Times New Roman"/>
          <w:i/>
          <w:iCs/>
          <w:sz w:val="24"/>
          <w:szCs w:val="24"/>
          <w:lang w:val="en-GB"/>
        </w:rPr>
        <w:t xml:space="preserve"> </w:t>
      </w:r>
      <w:proofErr w:type="spellStart"/>
      <w:r w:rsidRPr="008C74C5">
        <w:rPr>
          <w:rFonts w:ascii="Calibri" w:eastAsia="Times New Roman" w:hAnsi="Calibri" w:cs="Times New Roman"/>
          <w:i/>
          <w:iCs/>
          <w:sz w:val="24"/>
          <w:szCs w:val="24"/>
          <w:lang w:val="en-GB"/>
        </w:rPr>
        <w:t>Podjetje</w:t>
      </w:r>
      <w:proofErr w:type="spellEnd"/>
      <w:r w:rsidRPr="008C74C5">
        <w:rPr>
          <w:rFonts w:ascii="Calibri" w:eastAsia="Times New Roman" w:hAnsi="Calibri" w:cs="Times New Roman"/>
          <w:i/>
          <w:iCs/>
          <w:sz w:val="24"/>
          <w:szCs w:val="24"/>
          <w:lang w:val="en-GB"/>
        </w:rPr>
        <w:t xml:space="preserve">: </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color w:val="1F497D"/>
          <w:sz w:val="24"/>
          <w:szCs w:val="24"/>
          <w:lang w:val="en-GB"/>
        </w:rPr>
        <w:t xml:space="preserve">SVETOVALNO RAZISKOVALNI ZAVOD SVIT SRZS, ZAVOD ZA SOCIALNO PODJETNIŠTVO </w:t>
      </w:r>
    </w:p>
    <w:p w14:paraId="6C98BCCB"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sz w:val="24"/>
          <w:szCs w:val="24"/>
          <w:lang w:val="en-GB"/>
        </w:rPr>
      </w:pPr>
      <w:proofErr w:type="spellStart"/>
      <w:proofErr w:type="gramStart"/>
      <w:r w:rsidRPr="008C74C5">
        <w:rPr>
          <w:rFonts w:ascii="Calibri" w:eastAsia="Times New Roman" w:hAnsi="Calibri" w:cs="Times New Roman"/>
          <w:sz w:val="24"/>
          <w:szCs w:val="24"/>
          <w:lang w:val="en-GB"/>
        </w:rPr>
        <w:t>avtorja</w:t>
      </w:r>
      <w:proofErr w:type="spellEnd"/>
      <w:proofErr w:type="gramEnd"/>
      <w:r w:rsidRPr="008C74C5">
        <w:rPr>
          <w:rFonts w:ascii="Calibri" w:eastAsia="Times New Roman" w:hAnsi="Calibri" w:cs="Times New Roman"/>
          <w:sz w:val="24"/>
          <w:szCs w:val="24"/>
          <w:lang w:val="en-GB"/>
        </w:rPr>
        <w:t xml:space="preserve">: </w:t>
      </w:r>
      <w:r w:rsidRPr="008C74C5">
        <w:rPr>
          <w:rFonts w:ascii="Calibri" w:eastAsia="Times New Roman" w:hAnsi="Calibri" w:cs="Times New Roman"/>
          <w:sz w:val="24"/>
          <w:szCs w:val="24"/>
          <w:lang w:val="en-GB"/>
        </w:rPr>
        <w:tab/>
      </w:r>
      <w:r w:rsidRPr="008C74C5">
        <w:rPr>
          <w:rFonts w:ascii="Calibri" w:eastAsia="Times New Roman" w:hAnsi="Calibri" w:cs="Times New Roman"/>
          <w:b/>
          <w:sz w:val="24"/>
          <w:szCs w:val="24"/>
          <w:lang w:val="en-GB"/>
        </w:rPr>
        <w:t>JELKA LEKŠE, TONI T. LEKŠE</w:t>
      </w:r>
    </w:p>
    <w:p w14:paraId="3A8FB600"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color w:val="FF0000"/>
          <w:sz w:val="24"/>
          <w:szCs w:val="24"/>
        </w:rPr>
      </w:pPr>
      <w:proofErr w:type="spellStart"/>
      <w:proofErr w:type="gramStart"/>
      <w:r w:rsidRPr="008C74C5">
        <w:rPr>
          <w:rFonts w:ascii="Calibri" w:eastAsia="Times New Roman" w:hAnsi="Calibri" w:cs="Times New Roman"/>
          <w:iCs/>
          <w:sz w:val="24"/>
          <w:szCs w:val="24"/>
          <w:lang w:val="en-GB"/>
        </w:rPr>
        <w:t>inovacija</w:t>
      </w:r>
      <w:proofErr w:type="spellEnd"/>
      <w:proofErr w:type="gramEnd"/>
      <w:r w:rsidRPr="008C74C5">
        <w:rPr>
          <w:rFonts w:ascii="Calibri" w:eastAsia="Times New Roman" w:hAnsi="Calibri" w:cs="Times New Roman"/>
          <w:iCs/>
          <w:sz w:val="24"/>
          <w:szCs w:val="24"/>
          <w:lang w:val="en-GB"/>
        </w:rPr>
        <w:t>:</w:t>
      </w:r>
      <w:r w:rsidRPr="008C74C5">
        <w:rPr>
          <w:rFonts w:ascii="Calibri" w:eastAsia="Times New Roman" w:hAnsi="Calibri" w:cs="Times New Roman"/>
          <w:i/>
          <w:iCs/>
          <w:sz w:val="24"/>
          <w:szCs w:val="24"/>
          <w:lang w:val="en-GB"/>
        </w:rPr>
        <w:tab/>
      </w:r>
      <w:r w:rsidRPr="008C74C5">
        <w:rPr>
          <w:rFonts w:ascii="Calibri" w:eastAsia="Times New Roman" w:hAnsi="Calibri" w:cs="Times New Roman"/>
          <w:b/>
          <w:color w:val="FF0000"/>
          <w:sz w:val="24"/>
          <w:szCs w:val="24"/>
        </w:rPr>
        <w:t>NA SPLET PO NASVET@, SPLETNI PORTAL</w:t>
      </w:r>
    </w:p>
    <w:p w14:paraId="3645FA63" w14:textId="77777777" w:rsidR="002E04B4" w:rsidRPr="008C74C5" w:rsidRDefault="002E04B4" w:rsidP="002E04B4">
      <w:pPr>
        <w:tabs>
          <w:tab w:val="left" w:pos="1134"/>
        </w:tabs>
        <w:ind w:right="-564"/>
        <w:rPr>
          <w:rFonts w:ascii="Calibri" w:eastAsia="Times New Roman" w:hAnsi="Calibri" w:cs="Times New Roman"/>
          <w:iCs/>
          <w:sz w:val="24"/>
          <w:szCs w:val="24"/>
        </w:rPr>
      </w:pPr>
      <w:r w:rsidRPr="008C74C5">
        <w:rPr>
          <w:rFonts w:ascii="Calibri" w:eastAsia="Times New Roman" w:hAnsi="Calibri" w:cs="Times New Roman"/>
          <w:bCs/>
          <w:iCs/>
          <w:sz w:val="24"/>
          <w:szCs w:val="24"/>
        </w:rPr>
        <w:t xml:space="preserve">Vidnost poslovnih subjektov na trgu je odvisna od njihove aktivnosti, strateških usmeritev v oglaševanju, pri manjših podjetjih pa tudi od finančnih sredstev. Oglaševanje produktov in storitev je v tiskanem mediju omejeno na površino tiskovine, na portalu, ki je izvorno novičarski medij, pa na oglasne pasice. </w:t>
      </w:r>
      <w:proofErr w:type="spellStart"/>
      <w:r w:rsidRPr="008C74C5">
        <w:rPr>
          <w:rFonts w:ascii="Calibri" w:eastAsia="Times New Roman" w:hAnsi="Calibri" w:cs="Times New Roman"/>
          <w:bCs/>
          <w:iCs/>
          <w:sz w:val="24"/>
          <w:szCs w:val="24"/>
        </w:rPr>
        <w:t>Mikro</w:t>
      </w:r>
      <w:proofErr w:type="spellEnd"/>
      <w:r w:rsidRPr="008C74C5">
        <w:rPr>
          <w:rFonts w:ascii="Calibri" w:eastAsia="Times New Roman" w:hAnsi="Calibri" w:cs="Times New Roman"/>
          <w:bCs/>
          <w:iCs/>
          <w:sz w:val="24"/>
          <w:szCs w:val="24"/>
        </w:rPr>
        <w:t>, mala in srednja podjetja ter samostojni podjetniki so omejeni predvsem s finančnimi sredstvi in namen vzpostavitve komercialnega portala Na splet po nasvet® je bil v možnosti ponuditi tem naročnikom kvalitetno in primerno okolje, kjer lahko promovirajo svoje izdelke in storitve. Portal je namenjen tudi start upom, začetnikom, ki iščejo možnosti promocije in vidnosti svojega podjetja. Obstajajo specializirani portali za oglaševanje produktov in storitev, ki so ozko usmerjeni v področja oglaševanja. Razvojni oddelek zavoda pa je na platformi, katera poganja tudi spletni novičarski portal, razvil komercialni produkt, namenjen različnim uporabnikom.</w:t>
      </w:r>
    </w:p>
    <w:p w14:paraId="7B2B73D0" w14:textId="09794261"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sz w:val="24"/>
          <w:szCs w:val="24"/>
          <w:lang w:val="it-IT"/>
        </w:rPr>
      </w:pPr>
      <w:r w:rsidRPr="008C74C5">
        <w:rPr>
          <w:rFonts w:ascii="Calibri" w:eastAsia="Times New Roman" w:hAnsi="Calibri" w:cs="Times New Roman"/>
          <w:b/>
          <w:sz w:val="24"/>
          <w:szCs w:val="24"/>
          <w:lang w:val="it-IT"/>
        </w:rPr>
        <w:t>2.</w:t>
      </w:r>
      <w:r w:rsidRPr="008C74C5">
        <w:rPr>
          <w:rFonts w:ascii="Calibri" w:eastAsia="Times New Roman" w:hAnsi="Calibri" w:cs="Times New Roman"/>
          <w:sz w:val="24"/>
          <w:szCs w:val="24"/>
          <w:lang w:val="it-IT"/>
        </w:rPr>
        <w:t xml:space="preserve"> </w:t>
      </w:r>
      <w:proofErr w:type="spellStart"/>
      <w:r w:rsidRPr="008C74C5">
        <w:rPr>
          <w:rFonts w:ascii="Calibri" w:eastAsia="Times New Roman" w:hAnsi="Calibri" w:cs="Times New Roman"/>
          <w:sz w:val="24"/>
          <w:szCs w:val="24"/>
          <w:lang w:val="it-IT"/>
        </w:rPr>
        <w:t>Samostojni</w:t>
      </w:r>
      <w:proofErr w:type="spellEnd"/>
      <w:r w:rsidRPr="008C74C5">
        <w:rPr>
          <w:rFonts w:ascii="Calibri" w:eastAsia="Times New Roman" w:hAnsi="Calibri" w:cs="Times New Roman"/>
          <w:sz w:val="24"/>
          <w:szCs w:val="24"/>
          <w:lang w:val="it-IT"/>
        </w:rPr>
        <w:t xml:space="preserve"> </w:t>
      </w:r>
      <w:proofErr w:type="spellStart"/>
      <w:proofErr w:type="gramStart"/>
      <w:r w:rsidRPr="008C74C5">
        <w:rPr>
          <w:rFonts w:ascii="Calibri" w:eastAsia="Times New Roman" w:hAnsi="Calibri" w:cs="Times New Roman"/>
          <w:sz w:val="24"/>
          <w:szCs w:val="24"/>
          <w:lang w:val="it-IT"/>
        </w:rPr>
        <w:t>inovatorki</w:t>
      </w:r>
      <w:proofErr w:type="spellEnd"/>
      <w:r w:rsidRPr="008C74C5">
        <w:rPr>
          <w:rFonts w:ascii="Calibri" w:eastAsia="Times New Roman" w:hAnsi="Calibri" w:cs="Times New Roman"/>
          <w:sz w:val="24"/>
          <w:szCs w:val="24"/>
          <w:lang w:val="it-IT"/>
        </w:rPr>
        <w:t xml:space="preserve">:   </w:t>
      </w:r>
      <w:proofErr w:type="gramEnd"/>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b/>
          <w:sz w:val="24"/>
          <w:szCs w:val="24"/>
        </w:rPr>
        <w:t>NATAŠA FRANK BARBIŠ, BARBARA FRANK, Ilirska Bistrica</w:t>
      </w:r>
      <w:r w:rsidRPr="008C74C5">
        <w:rPr>
          <w:rFonts w:ascii="Calibri" w:eastAsia="Times New Roman" w:hAnsi="Calibri" w:cs="Times New Roman"/>
          <w:b/>
          <w:iCs/>
          <w:sz w:val="24"/>
          <w:szCs w:val="24"/>
          <w:lang w:val="it-IT"/>
        </w:rPr>
        <w:t xml:space="preserve"> </w:t>
      </w:r>
    </w:p>
    <w:p w14:paraId="4D06FD67"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Calibri" w:eastAsia="Times New Roman" w:hAnsi="Calibri" w:cs="Times New Roman"/>
          <w:i/>
          <w:iCs/>
          <w:sz w:val="24"/>
          <w:szCs w:val="24"/>
          <w:lang w:val="it-IT"/>
        </w:rPr>
        <w:t xml:space="preserve"> </w:t>
      </w:r>
      <w:r w:rsidRPr="008C74C5">
        <w:rPr>
          <w:rFonts w:ascii="Calibri" w:eastAsia="Times New Roman" w:hAnsi="Calibri" w:cs="Times New Roman"/>
          <w:i/>
          <w:iCs/>
          <w:sz w:val="24"/>
          <w:szCs w:val="24"/>
          <w:lang w:val="it-IT"/>
        </w:rPr>
        <w:tab/>
      </w:r>
      <w:r w:rsidRPr="008C74C5">
        <w:rPr>
          <w:rFonts w:ascii="Calibri" w:eastAsia="Times New Roman" w:hAnsi="Calibri" w:cs="Times New Roman"/>
          <w:b/>
          <w:iCs/>
          <w:color w:val="FF0000"/>
          <w:sz w:val="24"/>
          <w:szCs w:val="24"/>
        </w:rPr>
        <w:t>Mišek BAMI</w:t>
      </w:r>
    </w:p>
    <w:p w14:paraId="4F20001C" w14:textId="77777777" w:rsidR="002E04B4" w:rsidRPr="008C74C5" w:rsidRDefault="002E04B4" w:rsidP="00194ACA">
      <w:pPr>
        <w:widowControl w:val="0"/>
        <w:tabs>
          <w:tab w:val="left" w:pos="1134"/>
        </w:tabs>
        <w:spacing w:after="0" w:line="240" w:lineRule="auto"/>
        <w:ind w:right="-564"/>
        <w:rPr>
          <w:rFonts w:ascii="Calibri" w:eastAsia="Times New Roman" w:hAnsi="Calibri" w:cs="Times New Roman"/>
          <w:b/>
          <w:sz w:val="24"/>
          <w:szCs w:val="24"/>
          <w:lang w:val="it-IT"/>
        </w:rPr>
      </w:pPr>
      <w:r w:rsidRPr="008C74C5">
        <w:rPr>
          <w:rFonts w:ascii="Calibri" w:hAnsi="Calibri"/>
          <w:b/>
          <w:iCs/>
          <w:color w:val="FF0000"/>
          <w:sz w:val="24"/>
          <w:szCs w:val="24"/>
          <w:lang w:val="it-IT"/>
        </w:rPr>
        <w:t xml:space="preserve">OPIS </w:t>
      </w:r>
      <w:proofErr w:type="gramStart"/>
      <w:r w:rsidRPr="008C74C5">
        <w:rPr>
          <w:rFonts w:ascii="Calibri" w:hAnsi="Calibri"/>
          <w:b/>
          <w:iCs/>
          <w:color w:val="FF0000"/>
          <w:sz w:val="24"/>
          <w:szCs w:val="24"/>
          <w:lang w:val="it-IT"/>
        </w:rPr>
        <w:t>INOVACIJE:</w:t>
      </w:r>
      <w:r w:rsidRPr="008C74C5">
        <w:rPr>
          <w:rFonts w:ascii="Calibri" w:hAnsi="Calibri"/>
          <w:b/>
          <w:iCs/>
          <w:color w:val="FF0000"/>
          <w:sz w:val="24"/>
          <w:szCs w:val="24"/>
          <w:lang w:val="it-IT"/>
        </w:rPr>
        <w:br/>
      </w:r>
      <w:r w:rsidRPr="008C74C5">
        <w:rPr>
          <w:rFonts w:ascii="Calibri" w:eastAsia="Times New Roman" w:hAnsi="Calibri" w:cs="Times New Roman"/>
          <w:iCs/>
          <w:sz w:val="24"/>
          <w:szCs w:val="24"/>
        </w:rPr>
        <w:t>Didaktični</w:t>
      </w:r>
      <w:proofErr w:type="gramEnd"/>
      <w:r w:rsidRPr="008C74C5">
        <w:rPr>
          <w:rFonts w:ascii="Calibri" w:eastAsia="Times New Roman" w:hAnsi="Calibri" w:cs="Times New Roman"/>
          <w:iCs/>
          <w:sz w:val="24"/>
          <w:szCs w:val="24"/>
        </w:rPr>
        <w:t xml:space="preserve"> pripomoček Mišek BAMI je sestavljen iz avtorske pravljice in »obleke«, ki jo vzgojiteljica obleče, predstavlja pa ilustracije in sceno pravljice hkrati. Poleg knjige in »obleke« didaktični pripomoček vsebuje še dve sivi, rdečo, modro in rumeno prstno lutko miško in štiri vrečke v katerih se nahaja didaktični material za utrjevanje in usvajanje matematičnih pojmov. S tem didaktičnim materialom sva skušali najmlajšim otrokom starostne skupine 2-6 let približati matematične pojme kot so barve ter jim omogočiti usvajanje le teh na zabaven način. Vendar pa pri tem didaktičnem materialu ne gre samo za pridobivanje matematičnih znanj, ampak se vse to povezuje še z osvajanjem novih pojmov iz drugih področij, kot so jezikovno področje, področje narave in družbe, skratka gre za povezavo več področij in za osvajanje več novih pojmov, ki se med seboj prepletajo</w:t>
      </w:r>
      <w:r w:rsidRPr="008C74C5">
        <w:rPr>
          <w:rFonts w:ascii="Calibri" w:eastAsia="Times New Roman" w:hAnsi="Calibri" w:cs="Times New Roman"/>
          <w:b/>
          <w:sz w:val="24"/>
          <w:szCs w:val="24"/>
          <w:lang w:val="it-IT"/>
        </w:rPr>
        <w:t xml:space="preserve"> </w:t>
      </w:r>
    </w:p>
    <w:p w14:paraId="3BA4988B" w14:textId="77777777"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
          <w:sz w:val="24"/>
          <w:szCs w:val="24"/>
          <w:lang w:val="it-IT"/>
        </w:rPr>
      </w:pPr>
    </w:p>
    <w:p w14:paraId="66B72A03" w14:textId="31237054" w:rsidR="002E04B4" w:rsidRPr="008C74C5" w:rsidRDefault="002E04B4" w:rsidP="002E04B4">
      <w:pPr>
        <w:widowControl w:val="0"/>
        <w:tabs>
          <w:tab w:val="left" w:pos="1134"/>
        </w:tabs>
        <w:spacing w:after="0" w:line="240" w:lineRule="auto"/>
        <w:ind w:right="-564"/>
        <w:jc w:val="both"/>
        <w:rPr>
          <w:rFonts w:ascii="Calibri" w:eastAsia="Times New Roman" w:hAnsi="Calibri" w:cs="Times New Roman"/>
          <w:bCs/>
          <w:sz w:val="24"/>
          <w:szCs w:val="24"/>
          <w:lang w:val="it-IT"/>
        </w:rPr>
      </w:pPr>
      <w:r w:rsidRPr="008C74C5">
        <w:rPr>
          <w:rFonts w:ascii="Calibri" w:eastAsia="Times New Roman" w:hAnsi="Calibri" w:cs="Times New Roman"/>
          <w:b/>
          <w:sz w:val="24"/>
          <w:szCs w:val="24"/>
          <w:lang w:val="it-IT"/>
        </w:rPr>
        <w:t>3.</w:t>
      </w:r>
      <w:r w:rsidRPr="008C74C5">
        <w:rPr>
          <w:rFonts w:ascii="Calibri" w:eastAsia="Times New Roman" w:hAnsi="Calibri" w:cs="Times New Roman"/>
          <w:sz w:val="24"/>
          <w:szCs w:val="24"/>
          <w:lang w:val="it-IT"/>
        </w:rPr>
        <w:t xml:space="preserve"> </w:t>
      </w:r>
      <w:proofErr w:type="spellStart"/>
      <w:r w:rsidRPr="008C74C5">
        <w:rPr>
          <w:rFonts w:ascii="Calibri" w:eastAsia="Times New Roman" w:hAnsi="Calibri" w:cs="Times New Roman"/>
          <w:sz w:val="24"/>
          <w:szCs w:val="24"/>
          <w:lang w:val="it-IT"/>
        </w:rPr>
        <w:t>Samostojni</w:t>
      </w:r>
      <w:proofErr w:type="spellEnd"/>
      <w:r w:rsidRPr="008C74C5">
        <w:rPr>
          <w:rFonts w:ascii="Calibri" w:eastAsia="Times New Roman" w:hAnsi="Calibri" w:cs="Times New Roman"/>
          <w:sz w:val="24"/>
          <w:szCs w:val="24"/>
          <w:lang w:val="it-IT"/>
        </w:rPr>
        <w:t xml:space="preserve"> </w:t>
      </w:r>
      <w:proofErr w:type="spellStart"/>
      <w:proofErr w:type="gramStart"/>
      <w:r w:rsidRPr="008C74C5">
        <w:rPr>
          <w:rFonts w:ascii="Calibri" w:eastAsia="Times New Roman" w:hAnsi="Calibri" w:cs="Times New Roman"/>
          <w:sz w:val="24"/>
          <w:szCs w:val="24"/>
          <w:lang w:val="it-IT"/>
        </w:rPr>
        <w:t>inovator</w:t>
      </w:r>
      <w:proofErr w:type="spellEnd"/>
      <w:r w:rsidRPr="008C74C5">
        <w:rPr>
          <w:rFonts w:ascii="Calibri" w:eastAsia="Times New Roman" w:hAnsi="Calibri" w:cs="Times New Roman"/>
          <w:sz w:val="24"/>
          <w:szCs w:val="24"/>
          <w:lang w:val="it-IT"/>
        </w:rPr>
        <w:t xml:space="preserve">:   </w:t>
      </w:r>
      <w:proofErr w:type="gramEnd"/>
      <w:r w:rsidRPr="008C74C5">
        <w:rPr>
          <w:rFonts w:ascii="Calibri" w:eastAsia="Times New Roman" w:hAnsi="Calibri" w:cs="Times New Roman"/>
          <w:sz w:val="24"/>
          <w:szCs w:val="24"/>
          <w:lang w:val="it-IT"/>
        </w:rPr>
        <w:t xml:space="preserve"> </w:t>
      </w:r>
      <w:r w:rsidRPr="008C74C5">
        <w:rPr>
          <w:rFonts w:ascii="Calibri" w:eastAsia="Times New Roman" w:hAnsi="Calibri" w:cs="Times New Roman"/>
          <w:b/>
          <w:sz w:val="24"/>
          <w:szCs w:val="24"/>
          <w:lang w:val="en-GB"/>
        </w:rPr>
        <w:t>VILKO ŠKRAB, Ilirska Bistrica</w:t>
      </w:r>
      <w:r w:rsidRPr="008C74C5">
        <w:rPr>
          <w:rFonts w:ascii="Calibri" w:eastAsia="Times New Roman" w:hAnsi="Calibri" w:cs="Times New Roman"/>
          <w:b/>
          <w:bCs/>
          <w:sz w:val="24"/>
          <w:szCs w:val="24"/>
          <w:lang w:val="it-IT"/>
        </w:rPr>
        <w:t xml:space="preserve"> </w:t>
      </w:r>
    </w:p>
    <w:p w14:paraId="1BD3B48C" w14:textId="77777777" w:rsidR="002E04B4" w:rsidRPr="008C74C5" w:rsidRDefault="002E04B4" w:rsidP="002E04B4">
      <w:pPr>
        <w:widowControl w:val="0"/>
        <w:tabs>
          <w:tab w:val="left" w:pos="1134"/>
        </w:tabs>
        <w:spacing w:after="0" w:line="240" w:lineRule="auto"/>
        <w:ind w:left="1134" w:right="-564" w:hanging="1134"/>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Calibri" w:eastAsia="Times New Roman" w:hAnsi="Calibri" w:cs="Times New Roman"/>
          <w:i/>
          <w:iCs/>
          <w:sz w:val="24"/>
          <w:szCs w:val="24"/>
          <w:lang w:val="it-IT"/>
        </w:rPr>
        <w:t xml:space="preserve"> </w:t>
      </w:r>
      <w:r w:rsidRPr="008C74C5">
        <w:rPr>
          <w:rFonts w:ascii="Calibri" w:eastAsia="Times New Roman" w:hAnsi="Calibri" w:cs="Times New Roman"/>
          <w:i/>
          <w:iCs/>
          <w:sz w:val="24"/>
          <w:szCs w:val="24"/>
          <w:lang w:val="it-IT"/>
        </w:rPr>
        <w:tab/>
      </w:r>
      <w:r w:rsidRPr="008C74C5">
        <w:rPr>
          <w:rFonts w:ascii="Calibri" w:eastAsia="Times New Roman" w:hAnsi="Calibri" w:cs="Times New Roman"/>
          <w:b/>
          <w:iCs/>
          <w:color w:val="FF0000"/>
          <w:sz w:val="24"/>
          <w:szCs w:val="24"/>
        </w:rPr>
        <w:t>SAMOKOLNICA Z ELEKTRIČNIM POGONOM NA SONČNO ENERGIJO</w:t>
      </w:r>
    </w:p>
    <w:p w14:paraId="23C21137" w14:textId="77777777" w:rsidR="002E04B4" w:rsidRPr="008C74C5" w:rsidRDefault="002E04B4" w:rsidP="002E04B4">
      <w:pPr>
        <w:tabs>
          <w:tab w:val="left" w:pos="1134"/>
        </w:tabs>
        <w:ind w:right="-564"/>
        <w:rPr>
          <w:rFonts w:ascii="Calibri" w:eastAsia="Times New Roman" w:hAnsi="Calibri" w:cs="Times New Roman"/>
          <w:iCs/>
          <w:sz w:val="24"/>
          <w:szCs w:val="24"/>
        </w:rPr>
      </w:pPr>
      <w:r w:rsidRPr="008C74C5">
        <w:rPr>
          <w:rFonts w:ascii="Calibri" w:hAnsi="Calibri"/>
          <w:b/>
          <w:iCs/>
          <w:color w:val="FF0000"/>
          <w:sz w:val="24"/>
          <w:szCs w:val="24"/>
          <w:lang w:val="it-IT"/>
        </w:rPr>
        <w:t xml:space="preserve">OPIS </w:t>
      </w:r>
      <w:proofErr w:type="gramStart"/>
      <w:r w:rsidRPr="008C74C5">
        <w:rPr>
          <w:rFonts w:ascii="Calibri" w:hAnsi="Calibri"/>
          <w:b/>
          <w:iCs/>
          <w:color w:val="FF0000"/>
          <w:sz w:val="24"/>
          <w:szCs w:val="24"/>
          <w:lang w:val="it-IT"/>
        </w:rPr>
        <w:t>INOVACIJE:</w:t>
      </w:r>
      <w:r w:rsidRPr="008C74C5">
        <w:rPr>
          <w:rFonts w:ascii="Calibri" w:hAnsi="Calibri"/>
          <w:b/>
          <w:iCs/>
          <w:color w:val="FF0000"/>
          <w:sz w:val="24"/>
          <w:szCs w:val="24"/>
          <w:lang w:val="it-IT"/>
        </w:rPr>
        <w:br/>
      </w:r>
      <w:r w:rsidRPr="008C74C5">
        <w:rPr>
          <w:rFonts w:ascii="Calibri" w:eastAsia="Times New Roman" w:hAnsi="Calibri" w:cs="Times New Roman"/>
          <w:iCs/>
          <w:sz w:val="24"/>
          <w:szCs w:val="24"/>
        </w:rPr>
        <w:t>Avtor</w:t>
      </w:r>
      <w:proofErr w:type="gramEnd"/>
      <w:r w:rsidRPr="008C74C5">
        <w:rPr>
          <w:rFonts w:ascii="Calibri" w:eastAsia="Times New Roman" w:hAnsi="Calibri" w:cs="Times New Roman"/>
          <w:iCs/>
          <w:sz w:val="24"/>
          <w:szCs w:val="24"/>
        </w:rPr>
        <w:t xml:space="preserve"> si je na klasično samokolnico nadgradil elektromotorni pogon z ustreznim prenosnim mehanizmom. Za pogon je uporabil tovarniški baterijski vrtalnik – vijačnik, ki ga sicer redno uporablja za vrtanje in vijačenje.</w:t>
      </w:r>
      <w:r w:rsidRPr="008C74C5">
        <w:rPr>
          <w:sz w:val="24"/>
          <w:szCs w:val="24"/>
        </w:rPr>
        <w:t xml:space="preserve"> </w:t>
      </w:r>
      <w:r w:rsidRPr="008C74C5">
        <w:rPr>
          <w:rFonts w:ascii="Calibri" w:eastAsia="Times New Roman" w:hAnsi="Calibri" w:cs="Times New Roman"/>
          <w:iCs/>
          <w:sz w:val="24"/>
          <w:szCs w:val="24"/>
        </w:rPr>
        <w:t>Vrtalnik se lahko v par minutah demontira in uporablja za vrtanje in vijačenje ali obratno. Za doseganje ustreznih prenosov med vrtalnikom in kolesom samokolnice je uporabil verižni škripec ter dve verigi in tri zobnike navadnega kolesa.</w:t>
      </w:r>
      <w:r w:rsidRPr="008C74C5">
        <w:rPr>
          <w:rFonts w:ascii="Calibri" w:hAnsi="Calibri"/>
          <w:sz w:val="24"/>
          <w:szCs w:val="24"/>
        </w:rPr>
        <w:t xml:space="preserve"> </w:t>
      </w:r>
      <w:r w:rsidRPr="008C74C5">
        <w:rPr>
          <w:rFonts w:ascii="Calibri" w:eastAsia="Times New Roman" w:hAnsi="Calibri" w:cs="Times New Roman"/>
          <w:iCs/>
          <w:sz w:val="24"/>
          <w:szCs w:val="24"/>
        </w:rPr>
        <w:t>Upravljanje pogona se izvaja na ročkah samokolnice. Z vožnjo samokolnice po klancu navzdol lahko tako z nasprotnim vrtenjem pogona pospešujemo oziroma zaviramo gibanje samokolnice.</w:t>
      </w:r>
      <w:r w:rsidRPr="008C74C5">
        <w:rPr>
          <w:rFonts w:ascii="Calibri" w:hAnsi="Calibri"/>
          <w:sz w:val="24"/>
          <w:szCs w:val="24"/>
        </w:rPr>
        <w:t xml:space="preserve"> </w:t>
      </w:r>
      <w:r w:rsidRPr="008C74C5">
        <w:rPr>
          <w:rFonts w:ascii="Calibri" w:eastAsia="Times New Roman" w:hAnsi="Calibri" w:cs="Times New Roman"/>
          <w:iCs/>
          <w:sz w:val="24"/>
          <w:szCs w:val="24"/>
        </w:rPr>
        <w:t>Posebna inovacija, ki jo je avtor izvedel pa je nadgradnja take el. samokolnice z solarnim modulom 30 W, zamenjavo baterije vrtalnika z solarnim akumulatorjem 7,2 Ah 12 V in ustreznim regulatorjem.  Akumulator se neprestano polni, med uporabo in med mirovanjem samokolnice.</w:t>
      </w:r>
      <w:r w:rsidRPr="008C74C5">
        <w:rPr>
          <w:rFonts w:ascii="Calibri" w:hAnsi="Calibri"/>
          <w:sz w:val="24"/>
          <w:szCs w:val="24"/>
        </w:rPr>
        <w:t xml:space="preserve"> </w:t>
      </w:r>
      <w:r w:rsidRPr="008C74C5">
        <w:rPr>
          <w:rFonts w:ascii="Calibri" w:eastAsia="Times New Roman" w:hAnsi="Calibri" w:cs="Times New Roman"/>
          <w:iCs/>
          <w:sz w:val="24"/>
          <w:szCs w:val="24"/>
        </w:rPr>
        <w:t xml:space="preserve">Praktična uporaba je pokazala, </w:t>
      </w:r>
      <w:r w:rsidRPr="008C74C5">
        <w:rPr>
          <w:rFonts w:ascii="Calibri" w:eastAsia="Times New Roman" w:hAnsi="Calibri" w:cs="Times New Roman"/>
          <w:iCs/>
          <w:sz w:val="24"/>
          <w:szCs w:val="24"/>
        </w:rPr>
        <w:lastRenderedPageBreak/>
        <w:t>da je hitrost vožnje pri obremenitvi do 50 kg in do 15% naklonu cca 3km/h brez napora. Teža vseh dodanih delov na osnovno samokolnico je cca 7 kg.</w:t>
      </w:r>
    </w:p>
    <w:p w14:paraId="59F74BBC" w14:textId="0705658C" w:rsidR="004C24B9" w:rsidRPr="008C74C5" w:rsidRDefault="002E04B4" w:rsidP="002E04B4">
      <w:pPr>
        <w:widowControl w:val="0"/>
        <w:tabs>
          <w:tab w:val="left" w:pos="1134"/>
        </w:tabs>
        <w:spacing w:after="0" w:line="240" w:lineRule="auto"/>
        <w:ind w:right="-564"/>
        <w:jc w:val="both"/>
        <w:rPr>
          <w:rFonts w:ascii="Calibri" w:eastAsia="Times New Roman" w:hAnsi="Calibri" w:cs="Times New Roman"/>
          <w:bCs/>
          <w:sz w:val="24"/>
          <w:szCs w:val="24"/>
          <w:lang w:val="it-IT"/>
        </w:rPr>
      </w:pPr>
      <w:r w:rsidRPr="008C74C5">
        <w:rPr>
          <w:rFonts w:ascii="Calibri" w:eastAsia="Times New Roman" w:hAnsi="Calibri" w:cs="Times New Roman"/>
          <w:b/>
          <w:sz w:val="24"/>
          <w:szCs w:val="24"/>
          <w:lang w:val="it-IT"/>
        </w:rPr>
        <w:t>4</w:t>
      </w:r>
      <w:r w:rsidR="004C24B9" w:rsidRPr="008C74C5">
        <w:rPr>
          <w:rFonts w:ascii="Calibri" w:eastAsia="Times New Roman" w:hAnsi="Calibri" w:cs="Times New Roman"/>
          <w:b/>
          <w:sz w:val="24"/>
          <w:szCs w:val="24"/>
          <w:lang w:val="it-IT"/>
        </w:rPr>
        <w:t>.</w:t>
      </w:r>
      <w:r w:rsidR="004C24B9" w:rsidRPr="008C74C5">
        <w:rPr>
          <w:rFonts w:ascii="Calibri" w:eastAsia="Times New Roman" w:hAnsi="Calibri" w:cs="Times New Roman"/>
          <w:sz w:val="24"/>
          <w:szCs w:val="24"/>
          <w:lang w:val="it-IT"/>
        </w:rPr>
        <w:t xml:space="preserve"> </w:t>
      </w:r>
      <w:proofErr w:type="spellStart"/>
      <w:r w:rsidR="004C24B9" w:rsidRPr="008C74C5">
        <w:rPr>
          <w:rFonts w:ascii="Calibri" w:eastAsia="Times New Roman" w:hAnsi="Calibri" w:cs="Times New Roman"/>
          <w:sz w:val="24"/>
          <w:szCs w:val="24"/>
          <w:lang w:val="it-IT"/>
        </w:rPr>
        <w:t>Samostojna</w:t>
      </w:r>
      <w:proofErr w:type="spellEnd"/>
      <w:r w:rsidR="004C24B9" w:rsidRPr="008C74C5">
        <w:rPr>
          <w:rFonts w:ascii="Calibri" w:eastAsia="Times New Roman" w:hAnsi="Calibri" w:cs="Times New Roman"/>
          <w:sz w:val="24"/>
          <w:szCs w:val="24"/>
          <w:lang w:val="it-IT"/>
        </w:rPr>
        <w:t xml:space="preserve"> </w:t>
      </w:r>
      <w:proofErr w:type="spellStart"/>
      <w:proofErr w:type="gramStart"/>
      <w:r w:rsidR="004C24B9" w:rsidRPr="008C74C5">
        <w:rPr>
          <w:rFonts w:ascii="Calibri" w:eastAsia="Times New Roman" w:hAnsi="Calibri" w:cs="Times New Roman"/>
          <w:sz w:val="24"/>
          <w:szCs w:val="24"/>
          <w:lang w:val="it-IT"/>
        </w:rPr>
        <w:t>inovatorka</w:t>
      </w:r>
      <w:proofErr w:type="spellEnd"/>
      <w:r w:rsidR="004C24B9" w:rsidRPr="008C74C5">
        <w:rPr>
          <w:rFonts w:ascii="Calibri" w:eastAsia="Times New Roman" w:hAnsi="Calibri" w:cs="Times New Roman"/>
          <w:sz w:val="24"/>
          <w:szCs w:val="24"/>
          <w:lang w:val="it-IT"/>
        </w:rPr>
        <w:t xml:space="preserve">:   </w:t>
      </w:r>
      <w:proofErr w:type="gramEnd"/>
      <w:r w:rsidR="004C24B9" w:rsidRPr="008C74C5">
        <w:rPr>
          <w:rFonts w:ascii="Calibri" w:eastAsia="Times New Roman" w:hAnsi="Calibri" w:cs="Times New Roman"/>
          <w:sz w:val="24"/>
          <w:szCs w:val="24"/>
          <w:lang w:val="it-IT"/>
        </w:rPr>
        <w:t xml:space="preserve"> </w:t>
      </w:r>
      <w:r w:rsidR="004C24B9" w:rsidRPr="008C74C5">
        <w:rPr>
          <w:rFonts w:ascii="Calibri" w:eastAsia="Times New Roman" w:hAnsi="Calibri" w:cs="Times New Roman"/>
          <w:b/>
          <w:sz w:val="24"/>
          <w:szCs w:val="24"/>
        </w:rPr>
        <w:t>MATEJA MOREL RUTAR</w:t>
      </w:r>
      <w:r w:rsidR="004C24B9" w:rsidRPr="008C74C5">
        <w:rPr>
          <w:rFonts w:ascii="Calibri" w:eastAsia="Times New Roman" w:hAnsi="Calibri" w:cs="Times New Roman"/>
          <w:b/>
          <w:sz w:val="24"/>
          <w:szCs w:val="24"/>
          <w:lang w:val="en-GB"/>
        </w:rPr>
        <w:t xml:space="preserve">, </w:t>
      </w:r>
      <w:proofErr w:type="spellStart"/>
      <w:r w:rsidR="004C24B9" w:rsidRPr="008C74C5">
        <w:rPr>
          <w:rFonts w:ascii="Calibri" w:eastAsia="Times New Roman" w:hAnsi="Calibri" w:cs="Times New Roman"/>
          <w:b/>
          <w:sz w:val="24"/>
          <w:szCs w:val="24"/>
          <w:lang w:val="en-GB"/>
        </w:rPr>
        <w:t>Košana</w:t>
      </w:r>
      <w:proofErr w:type="spellEnd"/>
      <w:r w:rsidR="004C24B9" w:rsidRPr="008C74C5">
        <w:rPr>
          <w:rFonts w:ascii="Calibri" w:eastAsia="Times New Roman" w:hAnsi="Calibri" w:cs="Times New Roman"/>
          <w:b/>
          <w:bCs/>
          <w:sz w:val="24"/>
          <w:szCs w:val="24"/>
          <w:lang w:val="it-IT"/>
        </w:rPr>
        <w:t xml:space="preserve"> </w:t>
      </w:r>
    </w:p>
    <w:p w14:paraId="7F21614E" w14:textId="77777777" w:rsidR="004C24B9" w:rsidRPr="008C74C5" w:rsidRDefault="004C24B9" w:rsidP="004C24B9">
      <w:pPr>
        <w:widowControl w:val="0"/>
        <w:tabs>
          <w:tab w:val="left" w:pos="1134"/>
        </w:tabs>
        <w:spacing w:after="0" w:line="240" w:lineRule="auto"/>
        <w:ind w:left="1134" w:right="-564" w:hanging="1134"/>
        <w:rPr>
          <w:rFonts w:ascii="Calibri" w:eastAsia="Times New Roman" w:hAnsi="Calibri" w:cs="Times New Roman"/>
          <w:b/>
          <w:iCs/>
          <w:color w:val="FF0000"/>
          <w:sz w:val="24"/>
          <w:szCs w:val="24"/>
        </w:rPr>
      </w:pPr>
      <w:proofErr w:type="spellStart"/>
      <w:proofErr w:type="gramStart"/>
      <w:r w:rsidRPr="008C74C5">
        <w:rPr>
          <w:rFonts w:ascii="Calibri" w:eastAsia="Times New Roman" w:hAnsi="Calibri" w:cs="Times New Roman"/>
          <w:iCs/>
          <w:sz w:val="24"/>
          <w:szCs w:val="24"/>
          <w:lang w:val="it-IT"/>
        </w:rPr>
        <w:t>inovacija</w:t>
      </w:r>
      <w:proofErr w:type="spellEnd"/>
      <w:proofErr w:type="gramEnd"/>
      <w:r w:rsidRPr="008C74C5">
        <w:rPr>
          <w:rFonts w:ascii="Calibri" w:eastAsia="Times New Roman" w:hAnsi="Calibri" w:cs="Times New Roman"/>
          <w:iCs/>
          <w:sz w:val="24"/>
          <w:szCs w:val="24"/>
          <w:lang w:val="it-IT"/>
        </w:rPr>
        <w:t>:</w:t>
      </w:r>
      <w:r w:rsidRPr="008C74C5">
        <w:rPr>
          <w:rFonts w:ascii="Calibri" w:eastAsia="Times New Roman" w:hAnsi="Calibri" w:cs="Times New Roman"/>
          <w:i/>
          <w:iCs/>
          <w:sz w:val="24"/>
          <w:szCs w:val="24"/>
          <w:lang w:val="it-IT"/>
        </w:rPr>
        <w:t xml:space="preserve"> </w:t>
      </w:r>
      <w:r w:rsidRPr="008C74C5">
        <w:rPr>
          <w:rFonts w:ascii="Calibri" w:eastAsia="Times New Roman" w:hAnsi="Calibri" w:cs="Times New Roman"/>
          <w:i/>
          <w:iCs/>
          <w:sz w:val="24"/>
          <w:szCs w:val="24"/>
          <w:lang w:val="it-IT"/>
        </w:rPr>
        <w:tab/>
      </w:r>
      <w:r w:rsidRPr="008C74C5">
        <w:rPr>
          <w:rFonts w:ascii="Calibri" w:eastAsia="Times New Roman" w:hAnsi="Calibri" w:cs="Times New Roman"/>
          <w:b/>
          <w:iCs/>
          <w:color w:val="FF0000"/>
          <w:sz w:val="24"/>
          <w:szCs w:val="24"/>
        </w:rPr>
        <w:t>TIHA KNJIGA – QUIET BOOK</w:t>
      </w:r>
    </w:p>
    <w:p w14:paraId="2958B73A" w14:textId="63A3B75E" w:rsidR="00F04E30" w:rsidRPr="008C74C5" w:rsidRDefault="00F04E30" w:rsidP="004C24B9">
      <w:pPr>
        <w:tabs>
          <w:tab w:val="left" w:pos="1134"/>
        </w:tabs>
        <w:ind w:right="-564"/>
        <w:rPr>
          <w:rFonts w:ascii="Calibri" w:hAnsi="Calibri"/>
          <w:b/>
          <w:iCs/>
          <w:color w:val="FF0000"/>
          <w:sz w:val="24"/>
          <w:szCs w:val="24"/>
          <w:lang w:val="it-IT"/>
        </w:rPr>
      </w:pPr>
      <w:r w:rsidRPr="008C74C5">
        <w:rPr>
          <w:rFonts w:ascii="Calibri" w:hAnsi="Calibri"/>
          <w:b/>
          <w:iCs/>
          <w:color w:val="FF0000"/>
          <w:sz w:val="24"/>
          <w:szCs w:val="24"/>
          <w:lang w:val="it-IT"/>
        </w:rPr>
        <w:t xml:space="preserve">OPIS </w:t>
      </w:r>
      <w:proofErr w:type="gramStart"/>
      <w:r w:rsidRPr="008C74C5">
        <w:rPr>
          <w:rFonts w:ascii="Calibri" w:hAnsi="Calibri"/>
          <w:b/>
          <w:iCs/>
          <w:color w:val="FF0000"/>
          <w:sz w:val="24"/>
          <w:szCs w:val="24"/>
          <w:lang w:val="it-IT"/>
        </w:rPr>
        <w:t>INOVACIJE:</w:t>
      </w:r>
      <w:r w:rsidR="004C24B9" w:rsidRPr="008C74C5">
        <w:rPr>
          <w:rFonts w:ascii="Calibri" w:hAnsi="Calibri"/>
          <w:b/>
          <w:iCs/>
          <w:color w:val="FF0000"/>
          <w:sz w:val="24"/>
          <w:szCs w:val="24"/>
          <w:lang w:val="it-IT"/>
        </w:rPr>
        <w:br/>
      </w:r>
      <w:r w:rsidR="004C24B9" w:rsidRPr="008C74C5">
        <w:rPr>
          <w:rFonts w:ascii="Calibri" w:eastAsia="Times New Roman" w:hAnsi="Calibri" w:cs="Times New Roman"/>
          <w:iCs/>
          <w:sz w:val="24"/>
          <w:szCs w:val="24"/>
        </w:rPr>
        <w:t>Za</w:t>
      </w:r>
      <w:proofErr w:type="gramEnd"/>
      <w:r w:rsidR="004C24B9" w:rsidRPr="008C74C5">
        <w:rPr>
          <w:rFonts w:ascii="Calibri" w:eastAsia="Times New Roman" w:hAnsi="Calibri" w:cs="Times New Roman"/>
          <w:iCs/>
          <w:sz w:val="24"/>
          <w:szCs w:val="24"/>
        </w:rPr>
        <w:t xml:space="preserve"> nekoliko nenavadnim imenom tiha knjiga (v angleščini </w:t>
      </w:r>
      <w:proofErr w:type="spellStart"/>
      <w:r w:rsidR="004C24B9" w:rsidRPr="008C74C5">
        <w:rPr>
          <w:rFonts w:ascii="Calibri" w:eastAsia="Times New Roman" w:hAnsi="Calibri" w:cs="Times New Roman"/>
          <w:iCs/>
          <w:sz w:val="24"/>
          <w:szCs w:val="24"/>
        </w:rPr>
        <w:t>quiet</w:t>
      </w:r>
      <w:proofErr w:type="spellEnd"/>
      <w:r w:rsidR="004C24B9" w:rsidRPr="008C74C5">
        <w:rPr>
          <w:rFonts w:ascii="Calibri" w:eastAsia="Times New Roman" w:hAnsi="Calibri" w:cs="Times New Roman"/>
          <w:iCs/>
          <w:sz w:val="24"/>
          <w:szCs w:val="24"/>
        </w:rPr>
        <w:t xml:space="preserve"> </w:t>
      </w:r>
      <w:proofErr w:type="spellStart"/>
      <w:r w:rsidR="004C24B9" w:rsidRPr="008C74C5">
        <w:rPr>
          <w:rFonts w:ascii="Calibri" w:eastAsia="Times New Roman" w:hAnsi="Calibri" w:cs="Times New Roman"/>
          <w:iCs/>
          <w:sz w:val="24"/>
          <w:szCs w:val="24"/>
        </w:rPr>
        <w:t>book</w:t>
      </w:r>
      <w:proofErr w:type="spellEnd"/>
      <w:r w:rsidR="004C24B9" w:rsidRPr="008C74C5">
        <w:rPr>
          <w:rFonts w:ascii="Calibri" w:eastAsia="Times New Roman" w:hAnsi="Calibri" w:cs="Times New Roman"/>
          <w:iCs/>
          <w:sz w:val="24"/>
          <w:szCs w:val="24"/>
        </w:rPr>
        <w:t>) se skriva knjiga, ki</w:t>
      </w:r>
      <w:r w:rsidR="004C24B9" w:rsidRPr="008C74C5">
        <w:rPr>
          <w:rFonts w:ascii="Calibri" w:hAnsi="Calibri"/>
          <w:b/>
          <w:iCs/>
          <w:color w:val="FF0000"/>
          <w:sz w:val="24"/>
          <w:szCs w:val="24"/>
          <w:lang w:val="it-IT"/>
        </w:rPr>
        <w:t xml:space="preserve"> </w:t>
      </w:r>
      <w:r w:rsidR="004C24B9" w:rsidRPr="008C74C5">
        <w:rPr>
          <w:rFonts w:ascii="Calibri" w:eastAsia="Times New Roman" w:hAnsi="Calibri" w:cs="Times New Roman"/>
          <w:iCs/>
          <w:sz w:val="24"/>
          <w:szCs w:val="24"/>
        </w:rPr>
        <w:t>nima besedila, omogoča pa, da si otrok z njo sam ustvari nešteto zgodb. Tiha knjiga je sešita</w:t>
      </w:r>
      <w:r w:rsidR="004C24B9" w:rsidRPr="008C74C5">
        <w:rPr>
          <w:rFonts w:ascii="Calibri" w:hAnsi="Calibri"/>
          <w:b/>
          <w:iCs/>
          <w:color w:val="FF0000"/>
          <w:sz w:val="24"/>
          <w:szCs w:val="24"/>
          <w:lang w:val="it-IT"/>
        </w:rPr>
        <w:t xml:space="preserve"> </w:t>
      </w:r>
      <w:r w:rsidR="004C24B9" w:rsidRPr="008C74C5">
        <w:rPr>
          <w:rFonts w:ascii="Calibri" w:eastAsia="Times New Roman" w:hAnsi="Calibri" w:cs="Times New Roman"/>
          <w:iCs/>
          <w:sz w:val="24"/>
          <w:szCs w:val="24"/>
        </w:rPr>
        <w:t>iz blaga in elementov, ki jih otrok lahko prestavlja, kombinira, zavezuje in se tako iz njih uči</w:t>
      </w:r>
      <w:r w:rsidR="004C24B9" w:rsidRPr="008C74C5">
        <w:rPr>
          <w:rFonts w:ascii="Calibri" w:hAnsi="Calibri"/>
          <w:b/>
          <w:iCs/>
          <w:color w:val="FF0000"/>
          <w:sz w:val="24"/>
          <w:szCs w:val="24"/>
          <w:lang w:val="it-IT"/>
        </w:rPr>
        <w:t xml:space="preserve"> </w:t>
      </w:r>
      <w:r w:rsidR="004C24B9" w:rsidRPr="008C74C5">
        <w:rPr>
          <w:rFonts w:ascii="Calibri" w:eastAsia="Times New Roman" w:hAnsi="Calibri" w:cs="Times New Roman"/>
          <w:iCs/>
          <w:sz w:val="24"/>
          <w:szCs w:val="24"/>
        </w:rPr>
        <w:t>barv, oblik, črk, številk … Kar je za otroka zabava, je s strokovnega vidika dobra vaja v fini</w:t>
      </w:r>
      <w:r w:rsidR="004C24B9" w:rsidRPr="008C74C5">
        <w:rPr>
          <w:rFonts w:ascii="Calibri" w:hAnsi="Calibri"/>
          <w:b/>
          <w:iCs/>
          <w:color w:val="FF0000"/>
          <w:sz w:val="24"/>
          <w:szCs w:val="24"/>
          <w:lang w:val="it-IT"/>
        </w:rPr>
        <w:t xml:space="preserve"> </w:t>
      </w:r>
      <w:r w:rsidR="004C24B9" w:rsidRPr="008C74C5">
        <w:rPr>
          <w:rFonts w:ascii="Calibri" w:eastAsia="Times New Roman" w:hAnsi="Calibri" w:cs="Times New Roman"/>
          <w:iCs/>
          <w:sz w:val="24"/>
          <w:szCs w:val="24"/>
        </w:rPr>
        <w:t>motoriki. Gre za to, da se otrok na zabaven način uči določenih veščin, primernih za svojo</w:t>
      </w:r>
      <w:r w:rsidR="004C24B9" w:rsidRPr="008C74C5">
        <w:rPr>
          <w:rFonts w:ascii="Calibri" w:hAnsi="Calibri"/>
          <w:b/>
          <w:iCs/>
          <w:color w:val="FF0000"/>
          <w:sz w:val="24"/>
          <w:szCs w:val="24"/>
          <w:lang w:val="it-IT"/>
        </w:rPr>
        <w:t xml:space="preserve"> </w:t>
      </w:r>
      <w:r w:rsidR="004C24B9" w:rsidRPr="008C74C5">
        <w:rPr>
          <w:rFonts w:ascii="Calibri" w:eastAsia="Times New Roman" w:hAnsi="Calibri" w:cs="Times New Roman"/>
          <w:iCs/>
          <w:sz w:val="24"/>
          <w:szCs w:val="24"/>
        </w:rPr>
        <w:t>starost. Tako knjiga za enoletnika vsebuje veliko prišitih elementov, medtem ko se starejši</w:t>
      </w:r>
      <w:r w:rsidR="004C24B9" w:rsidRPr="008C74C5">
        <w:rPr>
          <w:rFonts w:ascii="Calibri" w:hAnsi="Calibri"/>
          <w:b/>
          <w:iCs/>
          <w:color w:val="FF0000"/>
          <w:sz w:val="24"/>
          <w:szCs w:val="24"/>
          <w:lang w:val="it-IT"/>
        </w:rPr>
        <w:t xml:space="preserve"> </w:t>
      </w:r>
      <w:r w:rsidR="004C24B9" w:rsidRPr="008C74C5">
        <w:rPr>
          <w:rFonts w:ascii="Calibri" w:eastAsia="Times New Roman" w:hAnsi="Calibri" w:cs="Times New Roman"/>
          <w:iCs/>
          <w:sz w:val="24"/>
          <w:szCs w:val="24"/>
        </w:rPr>
        <w:t>otroci že lahko učijo zapenjanja zadrge in gumbov, razvrščanja barv in geometrijskih likov,</w:t>
      </w:r>
      <w:r w:rsidR="004C24B9" w:rsidRPr="008C74C5">
        <w:rPr>
          <w:rFonts w:ascii="Calibri" w:hAnsi="Calibri"/>
          <w:b/>
          <w:iCs/>
          <w:color w:val="FF0000"/>
          <w:sz w:val="24"/>
          <w:szCs w:val="24"/>
          <w:lang w:val="it-IT"/>
        </w:rPr>
        <w:t xml:space="preserve"> </w:t>
      </w:r>
      <w:r w:rsidR="004C24B9" w:rsidRPr="008C74C5">
        <w:rPr>
          <w:rFonts w:ascii="Calibri" w:eastAsia="Times New Roman" w:hAnsi="Calibri" w:cs="Times New Roman"/>
          <w:iCs/>
          <w:sz w:val="24"/>
          <w:szCs w:val="24"/>
        </w:rPr>
        <w:t>spoznavajo abecedo ali pa na ličnem športnem copatu zavezujejo vezalke. Teme se</w:t>
      </w:r>
      <w:r w:rsidR="004C24B9" w:rsidRPr="008C74C5">
        <w:rPr>
          <w:rFonts w:ascii="Calibri" w:hAnsi="Calibri"/>
          <w:b/>
          <w:iCs/>
          <w:color w:val="FF0000"/>
          <w:sz w:val="24"/>
          <w:szCs w:val="24"/>
          <w:lang w:val="it-IT"/>
        </w:rPr>
        <w:t xml:space="preserve"> </w:t>
      </w:r>
      <w:r w:rsidR="004C24B9" w:rsidRPr="008C74C5">
        <w:rPr>
          <w:rFonts w:ascii="Calibri" w:eastAsia="Times New Roman" w:hAnsi="Calibri" w:cs="Times New Roman"/>
          <w:iCs/>
          <w:sz w:val="24"/>
          <w:szCs w:val="24"/>
        </w:rPr>
        <w:t>spreminjajo glede na starost in otrokovo predznanje.</w:t>
      </w:r>
    </w:p>
    <w:p w14:paraId="7F6551E0" w14:textId="77777777" w:rsidR="00F04E30" w:rsidRPr="006E02ED" w:rsidRDefault="00F04E30" w:rsidP="00F04E30">
      <w:pPr>
        <w:widowControl w:val="0"/>
        <w:tabs>
          <w:tab w:val="left" w:pos="1134"/>
        </w:tabs>
        <w:spacing w:after="0" w:line="240" w:lineRule="auto"/>
        <w:ind w:left="1134" w:right="-564" w:hanging="1134"/>
        <w:rPr>
          <w:rFonts w:ascii="Calibri" w:eastAsia="Times New Roman" w:hAnsi="Calibri" w:cs="Times New Roman"/>
          <w:b/>
          <w:iCs/>
          <w:color w:val="FF0000"/>
        </w:rPr>
      </w:pPr>
    </w:p>
    <w:p w14:paraId="426678CB" w14:textId="7404784E" w:rsidR="002E04B4" w:rsidRPr="008C74C5" w:rsidRDefault="002E04B4" w:rsidP="008C74C5">
      <w:pPr>
        <w:widowControl w:val="0"/>
        <w:tabs>
          <w:tab w:val="left" w:pos="1134"/>
        </w:tabs>
        <w:spacing w:after="0" w:line="240" w:lineRule="auto"/>
        <w:ind w:right="-564"/>
        <w:rPr>
          <w:rFonts w:ascii="Calibri" w:eastAsia="Times New Roman" w:hAnsi="Calibri" w:cs="Times New Roman"/>
          <w:b/>
          <w:iCs/>
          <w:color w:val="FF0000"/>
        </w:rPr>
      </w:pPr>
    </w:p>
    <w:sectPr w:rsidR="002E04B4" w:rsidRPr="008C74C5" w:rsidSect="004227BF">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94DA3E" w14:textId="77777777" w:rsidR="003D7A74" w:rsidRDefault="003D7A74" w:rsidP="004227BF">
      <w:pPr>
        <w:spacing w:after="0" w:line="240" w:lineRule="auto"/>
      </w:pPr>
      <w:r>
        <w:separator/>
      </w:r>
    </w:p>
  </w:endnote>
  <w:endnote w:type="continuationSeparator" w:id="0">
    <w:p w14:paraId="1FD84B36" w14:textId="77777777" w:rsidR="003D7A74" w:rsidRDefault="003D7A74" w:rsidP="0042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653062"/>
      <w:docPartObj>
        <w:docPartGallery w:val="Page Numbers (Bottom of Page)"/>
        <w:docPartUnique/>
      </w:docPartObj>
    </w:sdtPr>
    <w:sdtEndPr/>
    <w:sdtContent>
      <w:p w14:paraId="7FC6AA60" w14:textId="590723E0" w:rsidR="004227BF" w:rsidRDefault="004227BF">
        <w:pPr>
          <w:pStyle w:val="Noga"/>
          <w:jc w:val="right"/>
        </w:pPr>
        <w:r>
          <w:fldChar w:fldCharType="begin"/>
        </w:r>
        <w:r>
          <w:instrText>PAGE   \* MERGEFORMAT</w:instrText>
        </w:r>
        <w:r>
          <w:fldChar w:fldCharType="separate"/>
        </w:r>
        <w:r w:rsidR="00DB390B">
          <w:rPr>
            <w:noProof/>
          </w:rPr>
          <w:t>6</w:t>
        </w:r>
        <w:r>
          <w:fldChar w:fldCharType="end"/>
        </w:r>
      </w:p>
    </w:sdtContent>
  </w:sdt>
  <w:p w14:paraId="0F802630" w14:textId="77777777" w:rsidR="004227BF" w:rsidRDefault="004227B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D0183" w14:textId="77777777" w:rsidR="003D7A74" w:rsidRDefault="003D7A74" w:rsidP="004227BF">
      <w:pPr>
        <w:spacing w:after="0" w:line="240" w:lineRule="auto"/>
      </w:pPr>
      <w:r>
        <w:separator/>
      </w:r>
    </w:p>
  </w:footnote>
  <w:footnote w:type="continuationSeparator" w:id="0">
    <w:p w14:paraId="0B251E9D" w14:textId="77777777" w:rsidR="003D7A74" w:rsidRDefault="003D7A74" w:rsidP="004227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777D3"/>
    <w:multiLevelType w:val="hybridMultilevel"/>
    <w:tmpl w:val="7ACED826"/>
    <w:lvl w:ilvl="0" w:tplc="10CA9D06">
      <w:start w:val="4"/>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F835311"/>
    <w:multiLevelType w:val="hybridMultilevel"/>
    <w:tmpl w:val="ACA23DE2"/>
    <w:lvl w:ilvl="0" w:tplc="589E4078">
      <w:start w:val="1"/>
      <w:numFmt w:val="decimal"/>
      <w:lvlText w:val="%1."/>
      <w:lvlJc w:val="left"/>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96"/>
    <w:rsid w:val="00010C7D"/>
    <w:rsid w:val="00021A11"/>
    <w:rsid w:val="00054A2B"/>
    <w:rsid w:val="0008731D"/>
    <w:rsid w:val="00097461"/>
    <w:rsid w:val="000C7F99"/>
    <w:rsid w:val="00126E1E"/>
    <w:rsid w:val="00194ACA"/>
    <w:rsid w:val="001A0EE2"/>
    <w:rsid w:val="001F69DA"/>
    <w:rsid w:val="00211475"/>
    <w:rsid w:val="002279F1"/>
    <w:rsid w:val="00233BC9"/>
    <w:rsid w:val="0023566D"/>
    <w:rsid w:val="00251B3B"/>
    <w:rsid w:val="00260384"/>
    <w:rsid w:val="00266726"/>
    <w:rsid w:val="002A471C"/>
    <w:rsid w:val="002D7EED"/>
    <w:rsid w:val="002E04B4"/>
    <w:rsid w:val="00341C73"/>
    <w:rsid w:val="00364B97"/>
    <w:rsid w:val="0037755A"/>
    <w:rsid w:val="003840F1"/>
    <w:rsid w:val="003D7A74"/>
    <w:rsid w:val="004227BF"/>
    <w:rsid w:val="00422906"/>
    <w:rsid w:val="0045001C"/>
    <w:rsid w:val="004528C5"/>
    <w:rsid w:val="004C24B9"/>
    <w:rsid w:val="004C3BB5"/>
    <w:rsid w:val="004E4E30"/>
    <w:rsid w:val="005B0502"/>
    <w:rsid w:val="005D1739"/>
    <w:rsid w:val="005D691E"/>
    <w:rsid w:val="00601A5C"/>
    <w:rsid w:val="00624570"/>
    <w:rsid w:val="0066567B"/>
    <w:rsid w:val="00674F3E"/>
    <w:rsid w:val="006E02ED"/>
    <w:rsid w:val="007274FE"/>
    <w:rsid w:val="00797C30"/>
    <w:rsid w:val="007E003E"/>
    <w:rsid w:val="00845782"/>
    <w:rsid w:val="0088013F"/>
    <w:rsid w:val="00885538"/>
    <w:rsid w:val="008B4C96"/>
    <w:rsid w:val="008C74C5"/>
    <w:rsid w:val="008D60C1"/>
    <w:rsid w:val="009045B7"/>
    <w:rsid w:val="00926CD7"/>
    <w:rsid w:val="00934FC1"/>
    <w:rsid w:val="00964AED"/>
    <w:rsid w:val="009D4231"/>
    <w:rsid w:val="00A302AB"/>
    <w:rsid w:val="00AC7CFF"/>
    <w:rsid w:val="00AE289A"/>
    <w:rsid w:val="00B041E9"/>
    <w:rsid w:val="00B04DEA"/>
    <w:rsid w:val="00B12549"/>
    <w:rsid w:val="00B46C1A"/>
    <w:rsid w:val="00BA2A9D"/>
    <w:rsid w:val="00BB4FD8"/>
    <w:rsid w:val="00C53DC2"/>
    <w:rsid w:val="00C55F25"/>
    <w:rsid w:val="00CC449D"/>
    <w:rsid w:val="00D01D91"/>
    <w:rsid w:val="00D05629"/>
    <w:rsid w:val="00D05788"/>
    <w:rsid w:val="00D23210"/>
    <w:rsid w:val="00D32918"/>
    <w:rsid w:val="00D56E5A"/>
    <w:rsid w:val="00D7699D"/>
    <w:rsid w:val="00DB390B"/>
    <w:rsid w:val="00DD1C2D"/>
    <w:rsid w:val="00DF1967"/>
    <w:rsid w:val="00DF209F"/>
    <w:rsid w:val="00E10BBA"/>
    <w:rsid w:val="00E17F94"/>
    <w:rsid w:val="00E43D50"/>
    <w:rsid w:val="00E544B0"/>
    <w:rsid w:val="00ED2245"/>
    <w:rsid w:val="00F04E30"/>
    <w:rsid w:val="00F30873"/>
    <w:rsid w:val="00F452F8"/>
    <w:rsid w:val="00F55607"/>
    <w:rsid w:val="00FB27D0"/>
    <w:rsid w:val="00FE2A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B89B0"/>
  <w15:chartTrackingRefBased/>
  <w15:docId w15:val="{A41DA810-F76C-4B6D-90C4-FE4EFF81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1254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semiHidden/>
    <w:rsid w:val="00FB27D0"/>
    <w:rPr>
      <w:sz w:val="16"/>
      <w:szCs w:val="16"/>
    </w:rPr>
  </w:style>
  <w:style w:type="paragraph" w:styleId="Pripombabesedilo">
    <w:name w:val="annotation text"/>
    <w:basedOn w:val="Navaden"/>
    <w:link w:val="PripombabesediloZnak"/>
    <w:semiHidden/>
    <w:rsid w:val="00FB27D0"/>
    <w:pPr>
      <w:widowControl w:val="0"/>
      <w:spacing w:after="0" w:line="240" w:lineRule="auto"/>
      <w:jc w:val="both"/>
    </w:pPr>
    <w:rPr>
      <w:rFonts w:ascii="Times New Roman" w:eastAsia="Times New Roman" w:hAnsi="Times New Roman" w:cs="Times New Roman"/>
      <w:sz w:val="20"/>
      <w:szCs w:val="20"/>
      <w:lang w:val="en-GB"/>
    </w:rPr>
  </w:style>
  <w:style w:type="character" w:customStyle="1" w:styleId="PripombabesediloZnak">
    <w:name w:val="Pripomba – besedilo Znak"/>
    <w:basedOn w:val="Privzetapisavaodstavka"/>
    <w:link w:val="Pripombabesedilo"/>
    <w:semiHidden/>
    <w:rsid w:val="00FB27D0"/>
    <w:rPr>
      <w:rFonts w:ascii="Times New Roman" w:eastAsia="Times New Roman" w:hAnsi="Times New Roman" w:cs="Times New Roman"/>
      <w:sz w:val="20"/>
      <w:szCs w:val="20"/>
      <w:lang w:val="en-GB"/>
    </w:rPr>
  </w:style>
  <w:style w:type="paragraph" w:styleId="Besedilooblaka">
    <w:name w:val="Balloon Text"/>
    <w:basedOn w:val="Navaden"/>
    <w:link w:val="BesedilooblakaZnak"/>
    <w:uiPriority w:val="99"/>
    <w:semiHidden/>
    <w:unhideWhenUsed/>
    <w:rsid w:val="00FB27D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27D0"/>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DD1C2D"/>
    <w:pPr>
      <w:widowControl/>
      <w:spacing w:after="160"/>
      <w:jc w:val="left"/>
    </w:pPr>
    <w:rPr>
      <w:rFonts w:asciiTheme="minorHAnsi" w:eastAsiaTheme="minorHAnsi" w:hAnsiTheme="minorHAnsi" w:cstheme="minorBidi"/>
      <w:b/>
      <w:bCs/>
      <w:lang w:val="sl-SI"/>
    </w:rPr>
  </w:style>
  <w:style w:type="character" w:customStyle="1" w:styleId="ZadevapripombeZnak">
    <w:name w:val="Zadeva pripombe Znak"/>
    <w:basedOn w:val="PripombabesediloZnak"/>
    <w:link w:val="Zadevapripombe"/>
    <w:uiPriority w:val="99"/>
    <w:semiHidden/>
    <w:rsid w:val="00DD1C2D"/>
    <w:rPr>
      <w:rFonts w:ascii="Times New Roman" w:eastAsia="Times New Roman" w:hAnsi="Times New Roman" w:cs="Times New Roman"/>
      <w:b/>
      <w:bCs/>
      <w:sz w:val="20"/>
      <w:szCs w:val="20"/>
      <w:lang w:val="en-GB"/>
    </w:rPr>
  </w:style>
  <w:style w:type="paragraph" w:styleId="Odstavekseznama">
    <w:name w:val="List Paragraph"/>
    <w:basedOn w:val="Navaden"/>
    <w:uiPriority w:val="34"/>
    <w:qFormat/>
    <w:rsid w:val="00A302AB"/>
    <w:pPr>
      <w:ind w:left="720"/>
      <w:contextualSpacing/>
    </w:pPr>
  </w:style>
  <w:style w:type="paragraph" w:styleId="Glava">
    <w:name w:val="header"/>
    <w:basedOn w:val="Navaden"/>
    <w:link w:val="GlavaZnak"/>
    <w:uiPriority w:val="99"/>
    <w:unhideWhenUsed/>
    <w:rsid w:val="004227BF"/>
    <w:pPr>
      <w:tabs>
        <w:tab w:val="center" w:pos="4536"/>
        <w:tab w:val="right" w:pos="9072"/>
      </w:tabs>
      <w:spacing w:after="0" w:line="240" w:lineRule="auto"/>
    </w:pPr>
  </w:style>
  <w:style w:type="character" w:customStyle="1" w:styleId="GlavaZnak">
    <w:name w:val="Glava Znak"/>
    <w:basedOn w:val="Privzetapisavaodstavka"/>
    <w:link w:val="Glava"/>
    <w:uiPriority w:val="99"/>
    <w:rsid w:val="004227BF"/>
  </w:style>
  <w:style w:type="paragraph" w:styleId="Noga">
    <w:name w:val="footer"/>
    <w:basedOn w:val="Navaden"/>
    <w:link w:val="NogaZnak"/>
    <w:uiPriority w:val="99"/>
    <w:unhideWhenUsed/>
    <w:rsid w:val="004227BF"/>
    <w:pPr>
      <w:tabs>
        <w:tab w:val="center" w:pos="4536"/>
        <w:tab w:val="right" w:pos="9072"/>
      </w:tabs>
      <w:spacing w:after="0" w:line="240" w:lineRule="auto"/>
    </w:pPr>
  </w:style>
  <w:style w:type="character" w:customStyle="1" w:styleId="NogaZnak">
    <w:name w:val="Noga Znak"/>
    <w:basedOn w:val="Privzetapisavaodstavka"/>
    <w:link w:val="Noga"/>
    <w:uiPriority w:val="99"/>
    <w:rsid w:val="0042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371270">
      <w:bodyDiv w:val="1"/>
      <w:marLeft w:val="0"/>
      <w:marRight w:val="0"/>
      <w:marTop w:val="0"/>
      <w:marBottom w:val="0"/>
      <w:divBdr>
        <w:top w:val="none" w:sz="0" w:space="0" w:color="auto"/>
        <w:left w:val="none" w:sz="0" w:space="0" w:color="auto"/>
        <w:bottom w:val="none" w:sz="0" w:space="0" w:color="auto"/>
        <w:right w:val="none" w:sz="0" w:space="0" w:color="auto"/>
      </w:divBdr>
    </w:div>
    <w:div w:id="752435077">
      <w:bodyDiv w:val="1"/>
      <w:marLeft w:val="0"/>
      <w:marRight w:val="0"/>
      <w:marTop w:val="0"/>
      <w:marBottom w:val="0"/>
      <w:divBdr>
        <w:top w:val="none" w:sz="0" w:space="0" w:color="auto"/>
        <w:left w:val="none" w:sz="0" w:space="0" w:color="auto"/>
        <w:bottom w:val="none" w:sz="0" w:space="0" w:color="auto"/>
        <w:right w:val="none" w:sz="0" w:space="0" w:color="auto"/>
      </w:divBdr>
    </w:div>
    <w:div w:id="13723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7CBF219-7A68-4047-A65E-4A40C17F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2127</Words>
  <Characters>12126</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Januš</dc:creator>
  <cp:keywords/>
  <dc:description/>
  <cp:lastModifiedBy>Info4 Gospodarska zbornica</cp:lastModifiedBy>
  <cp:revision>11</cp:revision>
  <dcterms:created xsi:type="dcterms:W3CDTF">2018-06-12T07:41:00Z</dcterms:created>
  <dcterms:modified xsi:type="dcterms:W3CDTF">2018-06-13T11:07:00Z</dcterms:modified>
</cp:coreProperties>
</file>